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86" w:tblpY="1951"/>
        <w:tblW w:w="106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0"/>
        <w:gridCol w:w="6"/>
        <w:gridCol w:w="1971"/>
        <w:gridCol w:w="8"/>
        <w:gridCol w:w="9"/>
        <w:gridCol w:w="1108"/>
        <w:gridCol w:w="6"/>
        <w:gridCol w:w="10"/>
        <w:gridCol w:w="311"/>
        <w:gridCol w:w="805"/>
        <w:gridCol w:w="6"/>
        <w:gridCol w:w="11"/>
        <w:gridCol w:w="11"/>
        <w:gridCol w:w="299"/>
        <w:gridCol w:w="656"/>
        <w:gridCol w:w="8"/>
        <w:gridCol w:w="11"/>
        <w:gridCol w:w="6"/>
        <w:gridCol w:w="1416"/>
        <w:gridCol w:w="167"/>
        <w:gridCol w:w="10"/>
        <w:gridCol w:w="829"/>
        <w:gridCol w:w="1418"/>
      </w:tblGrid>
      <w:tr w:rsidR="00041CE9" w:rsidRPr="006D0A23" w:rsidTr="0026446D">
        <w:trPr>
          <w:trHeight w:val="269"/>
        </w:trPr>
        <w:tc>
          <w:tcPr>
            <w:tcW w:w="10672" w:type="dxa"/>
            <w:gridSpan w:val="23"/>
            <w:shd w:val="clear" w:color="auto" w:fill="92D050"/>
          </w:tcPr>
          <w:p w:rsidR="00041CE9" w:rsidRDefault="00041CE9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  <w:r w:rsidRPr="006D0A23">
              <w:rPr>
                <w:rFonts w:ascii="Garamond" w:eastAsiaTheme="minorEastAsia" w:hAnsi="Garamond" w:cs="Garamond"/>
                <w:b/>
                <w:sz w:val="24"/>
                <w:szCs w:val="24"/>
              </w:rPr>
              <w:t xml:space="preserve">КОТЛЫ ЭЛЕКТРОДНЫЕ (до 30% экономичнее, чем </w:t>
            </w:r>
            <w:proofErr w:type="spellStart"/>
            <w:r w:rsidRPr="006D0A23">
              <w:rPr>
                <w:rFonts w:ascii="Garamond" w:eastAsiaTheme="minorEastAsia" w:hAnsi="Garamond" w:cs="Garamond"/>
                <w:b/>
                <w:sz w:val="24"/>
                <w:szCs w:val="24"/>
              </w:rPr>
              <w:t>тэновые</w:t>
            </w:r>
            <w:proofErr w:type="spellEnd"/>
            <w:r w:rsidRPr="006D0A23">
              <w:rPr>
                <w:rFonts w:ascii="Garamond" w:eastAsiaTheme="minorEastAsia" w:hAnsi="Garamond" w:cs="Garamond"/>
                <w:b/>
                <w:sz w:val="24"/>
                <w:szCs w:val="24"/>
              </w:rPr>
              <w:t>)</w:t>
            </w:r>
          </w:p>
          <w:p w:rsidR="00AF3A35" w:rsidRPr="006D0A23" w:rsidRDefault="00AF3A35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</w:p>
        </w:tc>
      </w:tr>
      <w:tr w:rsidR="00AF3A35" w:rsidRPr="006D0A23" w:rsidTr="0026446D">
        <w:trPr>
          <w:trHeight w:val="269"/>
        </w:trPr>
        <w:tc>
          <w:tcPr>
            <w:tcW w:w="1590" w:type="dxa"/>
            <w:vMerge w:val="restart"/>
            <w:shd w:val="clear" w:color="auto" w:fill="auto"/>
          </w:tcPr>
          <w:p w:rsidR="008A40AC" w:rsidRPr="00182DF9" w:rsidRDefault="00414E1B" w:rsidP="0026446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Garamond" w:eastAsiaTheme="minorEastAsia" w:hAnsi="Garamond" w:cs="Garamond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Garamond" w:hAnsi="Garamond" w:cs="Arial Black"/>
                <w:noProof/>
                <w:sz w:val="16"/>
                <w:szCs w:val="16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margin">
                    <wp:posOffset>-72390</wp:posOffset>
                  </wp:positionH>
                  <wp:positionV relativeFrom="margin">
                    <wp:posOffset>614045</wp:posOffset>
                  </wp:positionV>
                  <wp:extent cx="666750" cy="781050"/>
                  <wp:effectExtent l="19050" t="0" r="0" b="0"/>
                  <wp:wrapSquare wrapText="bothSides"/>
                  <wp:docPr id="268" name="Рисунок 265" descr="galan-geyzer-9&amp;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an-geyzer-9&amp;1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 w:cs="Arial Black"/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posOffset>441960</wp:posOffset>
                  </wp:positionH>
                  <wp:positionV relativeFrom="margin">
                    <wp:posOffset>1347470</wp:posOffset>
                  </wp:positionV>
                  <wp:extent cx="542925" cy="676275"/>
                  <wp:effectExtent l="19050" t="0" r="9525" b="0"/>
                  <wp:wrapSquare wrapText="bothSides"/>
                  <wp:docPr id="269" name="Рисунок 268" descr="galan-vulkan-50-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an-vulkan-50-201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A40AC">
              <w:rPr>
                <w:rFonts w:ascii="Garamond" w:hAnsi="Garamond" w:cs="Arial Black"/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0" locked="0" layoutInCell="1" allowOverlap="1">
                  <wp:simplePos x="704850" y="29337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666750" cy="857250"/>
                  <wp:effectExtent l="19050" t="0" r="0" b="0"/>
                  <wp:wrapSquare wrapText="bothSides"/>
                  <wp:docPr id="267" name="Рисунок 264" descr="galan-ochag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an-ochag-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7" w:type="dxa"/>
            <w:gridSpan w:val="2"/>
            <w:shd w:val="clear" w:color="auto" w:fill="D9D9D9" w:themeFill="background1" w:themeFillShade="D9"/>
          </w:tcPr>
          <w:p w:rsidR="008A40AC" w:rsidRPr="006D0A23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  <w:sz w:val="20"/>
                <w:szCs w:val="20"/>
              </w:rPr>
            </w:pPr>
            <w:r w:rsidRPr="006D0A23">
              <w:rPr>
                <w:rFonts w:ascii="Garamond" w:eastAsiaTheme="minorEastAsia" w:hAnsi="Garamond" w:cs="Garamond"/>
                <w:b/>
                <w:sz w:val="20"/>
                <w:szCs w:val="20"/>
              </w:rPr>
              <w:t>Наименование/ мощность, кВт</w:t>
            </w:r>
          </w:p>
        </w:tc>
        <w:tc>
          <w:tcPr>
            <w:tcW w:w="1131" w:type="dxa"/>
            <w:gridSpan w:val="4"/>
            <w:shd w:val="clear" w:color="auto" w:fill="D9D9D9" w:themeFill="background1" w:themeFillShade="D9"/>
          </w:tcPr>
          <w:p w:rsidR="008A40AC" w:rsidRPr="003D6F4F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16"/>
                <w:szCs w:val="16"/>
              </w:rPr>
            </w:pPr>
            <w:r w:rsidRPr="003D6F4F">
              <w:rPr>
                <w:rFonts w:ascii="Garamond" w:eastAsiaTheme="minorEastAsia" w:hAnsi="Garamond" w:cs="Garamond"/>
                <w:b/>
                <w:sz w:val="16"/>
                <w:szCs w:val="16"/>
              </w:rPr>
              <w:t>Напряже</w:t>
            </w:r>
            <w:r w:rsidRPr="003D6F4F">
              <w:rPr>
                <w:rFonts w:ascii="Garamond" w:eastAsiaTheme="minorEastAsia" w:hAnsi="Garamond" w:cs="Garamond"/>
                <w:b/>
                <w:sz w:val="16"/>
                <w:szCs w:val="16"/>
              </w:rPr>
              <w:softHyphen/>
              <w:t>ние</w:t>
            </w:r>
          </w:p>
        </w:tc>
        <w:tc>
          <w:tcPr>
            <w:tcW w:w="1143" w:type="dxa"/>
            <w:gridSpan w:val="5"/>
            <w:shd w:val="clear" w:color="auto" w:fill="D9D9D9" w:themeFill="background1" w:themeFillShade="D9"/>
          </w:tcPr>
          <w:p w:rsidR="008A40AC" w:rsidRPr="003D6F4F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16"/>
                <w:szCs w:val="16"/>
              </w:rPr>
            </w:pPr>
            <w:proofErr w:type="spellStart"/>
            <w:r w:rsidRPr="003D6F4F">
              <w:rPr>
                <w:rFonts w:ascii="Garamond" w:eastAsiaTheme="minorEastAsia" w:hAnsi="Garamond" w:cs="Garamond"/>
                <w:b/>
                <w:sz w:val="16"/>
                <w:szCs w:val="16"/>
              </w:rPr>
              <w:t>Сред</w:t>
            </w:r>
            <w:proofErr w:type="gramStart"/>
            <w:r w:rsidRPr="003D6F4F">
              <w:rPr>
                <w:rFonts w:ascii="Garamond" w:eastAsiaTheme="minorEastAsia" w:hAnsi="Garamond" w:cs="Garamond"/>
                <w:b/>
                <w:sz w:val="16"/>
                <w:szCs w:val="16"/>
              </w:rPr>
              <w:t>.с</w:t>
            </w:r>
            <w:proofErr w:type="gramEnd"/>
            <w:r w:rsidRPr="003D6F4F">
              <w:rPr>
                <w:rFonts w:ascii="Garamond" w:eastAsiaTheme="minorEastAsia" w:hAnsi="Garamond" w:cs="Garamond"/>
                <w:b/>
                <w:sz w:val="16"/>
                <w:szCs w:val="16"/>
              </w:rPr>
              <w:t>уточ</w:t>
            </w:r>
            <w:proofErr w:type="spellEnd"/>
            <w:r w:rsidRPr="003D6F4F">
              <w:rPr>
                <w:rFonts w:ascii="Garamond" w:eastAsiaTheme="minorEastAsia" w:hAnsi="Garamond" w:cs="Garamond"/>
                <w:b/>
                <w:sz w:val="16"/>
                <w:szCs w:val="16"/>
              </w:rPr>
              <w:t>. расход/час</w:t>
            </w:r>
            <w:r w:rsidR="0011469C">
              <w:rPr>
                <w:rFonts w:ascii="Garamond" w:eastAsiaTheme="minorEastAsia" w:hAnsi="Garamond" w:cs="Garamond"/>
                <w:b/>
                <w:sz w:val="16"/>
                <w:szCs w:val="16"/>
              </w:rPr>
              <w:t xml:space="preserve"> </w:t>
            </w:r>
            <w:r w:rsidRPr="003D6F4F">
              <w:rPr>
                <w:rFonts w:ascii="Garamond" w:eastAsiaTheme="minorEastAsia" w:hAnsi="Garamond" w:cs="Garamond"/>
                <w:b/>
                <w:sz w:val="16"/>
                <w:szCs w:val="16"/>
              </w:rPr>
              <w:t>Навигатор</w:t>
            </w:r>
          </w:p>
        </w:tc>
        <w:tc>
          <w:tcPr>
            <w:tcW w:w="985" w:type="dxa"/>
            <w:gridSpan w:val="5"/>
            <w:shd w:val="clear" w:color="auto" w:fill="D9D9D9" w:themeFill="background1" w:themeFillShade="D9"/>
          </w:tcPr>
          <w:p w:rsidR="008A40AC" w:rsidRPr="003D6F4F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Garamond" w:eastAsiaTheme="minorEastAsia" w:hAnsi="Garamond" w:cs="Garamond"/>
                <w:b/>
                <w:sz w:val="16"/>
                <w:szCs w:val="16"/>
              </w:rPr>
            </w:pPr>
            <w:proofErr w:type="spellStart"/>
            <w:r w:rsidRPr="003D6F4F">
              <w:rPr>
                <w:rFonts w:ascii="Garamond" w:eastAsiaTheme="minorEastAsia" w:hAnsi="Garamond" w:cs="Garamond"/>
                <w:b/>
                <w:sz w:val="16"/>
                <w:szCs w:val="16"/>
              </w:rPr>
              <w:t>Сред</w:t>
            </w:r>
            <w:proofErr w:type="gramStart"/>
            <w:r w:rsidRPr="003D6F4F">
              <w:rPr>
                <w:rFonts w:ascii="Garamond" w:eastAsiaTheme="minorEastAsia" w:hAnsi="Garamond" w:cs="Garamond"/>
                <w:b/>
                <w:sz w:val="16"/>
                <w:szCs w:val="16"/>
              </w:rPr>
              <w:t>.с</w:t>
            </w:r>
            <w:proofErr w:type="gramEnd"/>
            <w:r w:rsidRPr="003D6F4F">
              <w:rPr>
                <w:rFonts w:ascii="Garamond" w:eastAsiaTheme="minorEastAsia" w:hAnsi="Garamond" w:cs="Garamond"/>
                <w:b/>
                <w:sz w:val="16"/>
                <w:szCs w:val="16"/>
              </w:rPr>
              <w:t>уточ</w:t>
            </w:r>
            <w:proofErr w:type="spellEnd"/>
            <w:r w:rsidRPr="003D6F4F">
              <w:rPr>
                <w:rFonts w:ascii="Garamond" w:eastAsiaTheme="minorEastAsia" w:hAnsi="Garamond" w:cs="Garamond"/>
                <w:b/>
                <w:sz w:val="16"/>
                <w:szCs w:val="16"/>
              </w:rPr>
              <w:t>. расход/час Комфорт</w:t>
            </w:r>
          </w:p>
        </w:tc>
        <w:tc>
          <w:tcPr>
            <w:tcW w:w="1422" w:type="dxa"/>
            <w:gridSpan w:val="2"/>
            <w:shd w:val="clear" w:color="auto" w:fill="D9D9D9" w:themeFill="background1" w:themeFillShade="D9"/>
          </w:tcPr>
          <w:p w:rsidR="008A40AC" w:rsidRPr="003D6F4F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16"/>
                <w:szCs w:val="16"/>
              </w:rPr>
            </w:pPr>
            <w:r w:rsidRPr="003D6F4F">
              <w:rPr>
                <w:rFonts w:ascii="Garamond" w:eastAsiaTheme="minorEastAsia" w:hAnsi="Garamond" w:cs="Garamond"/>
                <w:b/>
                <w:sz w:val="16"/>
                <w:szCs w:val="16"/>
              </w:rPr>
              <w:t xml:space="preserve">Площадь </w:t>
            </w:r>
            <w:proofErr w:type="spellStart"/>
            <w:r w:rsidRPr="003D6F4F">
              <w:rPr>
                <w:rFonts w:ascii="Garamond" w:eastAsiaTheme="minorEastAsia" w:hAnsi="Garamond" w:cs="Garamond"/>
                <w:b/>
                <w:sz w:val="16"/>
                <w:szCs w:val="16"/>
              </w:rPr>
              <w:t>помещ</w:t>
            </w:r>
            <w:proofErr w:type="spellEnd"/>
            <w:r w:rsidRPr="003D6F4F">
              <w:rPr>
                <w:rFonts w:ascii="Garamond" w:eastAsiaTheme="minorEastAsia" w:hAnsi="Garamond" w:cs="Garamond"/>
                <w:b/>
                <w:sz w:val="16"/>
                <w:szCs w:val="16"/>
              </w:rPr>
              <w:t>. (м</w:t>
            </w:r>
            <w:proofErr w:type="gramStart"/>
            <w:r w:rsidRPr="003D6F4F">
              <w:rPr>
                <w:rFonts w:ascii="Garamond" w:eastAsiaTheme="minorEastAsia" w:hAnsi="Garamond" w:cs="Garamond"/>
                <w:b/>
                <w:sz w:val="16"/>
                <w:szCs w:val="16"/>
              </w:rPr>
              <w:t>2</w:t>
            </w:r>
            <w:proofErr w:type="gramEnd"/>
            <w:r w:rsidRPr="003D6F4F">
              <w:rPr>
                <w:rFonts w:ascii="Garamond" w:eastAsiaTheme="minorEastAsia" w:hAnsi="Garamond" w:cs="Garamond"/>
                <w:b/>
                <w:sz w:val="16"/>
                <w:szCs w:val="16"/>
              </w:rPr>
              <w:t>)  при высоте</w:t>
            </w:r>
          </w:p>
          <w:p w:rsidR="008A40AC" w:rsidRPr="003D6F4F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16"/>
                <w:szCs w:val="16"/>
              </w:rPr>
            </w:pPr>
            <w:r w:rsidRPr="003D6F4F">
              <w:rPr>
                <w:rFonts w:ascii="Garamond" w:eastAsiaTheme="minorEastAsia" w:hAnsi="Garamond" w:cs="Garamond"/>
                <w:b/>
                <w:sz w:val="16"/>
                <w:szCs w:val="16"/>
              </w:rPr>
              <w:t>потолка 2,5 м</w:t>
            </w:r>
          </w:p>
        </w:tc>
        <w:tc>
          <w:tcPr>
            <w:tcW w:w="1006" w:type="dxa"/>
            <w:gridSpan w:val="3"/>
            <w:shd w:val="clear" w:color="auto" w:fill="D9D9D9" w:themeFill="background1" w:themeFillShade="D9"/>
          </w:tcPr>
          <w:p w:rsidR="008A40AC" w:rsidRPr="003D6F4F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16"/>
                <w:szCs w:val="16"/>
              </w:rPr>
            </w:pPr>
            <w:r w:rsidRPr="003D6F4F">
              <w:rPr>
                <w:rFonts w:ascii="Garamond" w:eastAsiaTheme="minorEastAsia" w:hAnsi="Garamond" w:cs="Garamond"/>
                <w:b/>
                <w:sz w:val="16"/>
                <w:szCs w:val="16"/>
              </w:rPr>
              <w:t>Объем помещения</w:t>
            </w:r>
          </w:p>
          <w:p w:rsidR="008A40AC" w:rsidRPr="003D6F4F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8A40AC" w:rsidRPr="006D0A23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0"/>
                <w:szCs w:val="20"/>
              </w:rPr>
            </w:pPr>
            <w:r>
              <w:rPr>
                <w:rFonts w:ascii="Garamond" w:eastAsiaTheme="minorEastAsia" w:hAnsi="Garamond" w:cs="Garamond"/>
                <w:b/>
                <w:sz w:val="20"/>
                <w:szCs w:val="20"/>
              </w:rPr>
              <w:t>ЦЕНА, руб.</w:t>
            </w:r>
          </w:p>
        </w:tc>
      </w:tr>
      <w:tr w:rsidR="008A40AC" w:rsidRPr="001E297D" w:rsidTr="0026446D">
        <w:trPr>
          <w:trHeight w:val="269"/>
        </w:trPr>
        <w:tc>
          <w:tcPr>
            <w:tcW w:w="1590" w:type="dxa"/>
            <w:vMerge/>
            <w:shd w:val="clear" w:color="auto" w:fill="auto"/>
          </w:tcPr>
          <w:p w:rsidR="008A40AC" w:rsidRPr="00182DF9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Garamond" w:hAnsi="Garamond" w:cs="Arial Black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Black"/>
                <w:b/>
              </w:rPr>
            </w:pPr>
            <w:proofErr w:type="spellStart"/>
            <w:r w:rsidRPr="0052751B">
              <w:rPr>
                <w:rFonts w:ascii="Garamond" w:hAnsi="Garamond" w:cs="Arial Black"/>
                <w:b/>
              </w:rPr>
              <w:t>Галан</w:t>
            </w:r>
            <w:proofErr w:type="spellEnd"/>
            <w:r w:rsidRPr="0052751B">
              <w:rPr>
                <w:rFonts w:ascii="Garamond" w:hAnsi="Garamond" w:cs="Arial Black"/>
                <w:b/>
              </w:rPr>
              <w:t xml:space="preserve"> - Очаг - 2</w:t>
            </w:r>
          </w:p>
        </w:tc>
        <w:tc>
          <w:tcPr>
            <w:tcW w:w="1131" w:type="dxa"/>
            <w:gridSpan w:val="4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220</w:t>
            </w:r>
          </w:p>
        </w:tc>
        <w:tc>
          <w:tcPr>
            <w:tcW w:w="1143" w:type="dxa"/>
            <w:gridSpan w:val="5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0,5 квт</w:t>
            </w:r>
          </w:p>
        </w:tc>
        <w:tc>
          <w:tcPr>
            <w:tcW w:w="985" w:type="dxa"/>
            <w:gridSpan w:val="5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0,2 квт</w:t>
            </w:r>
          </w:p>
        </w:tc>
        <w:tc>
          <w:tcPr>
            <w:tcW w:w="1422" w:type="dxa"/>
            <w:gridSpan w:val="2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30 м</w:t>
            </w:r>
            <w:proofErr w:type="gramStart"/>
            <w:r w:rsidRPr="0052751B">
              <w:rPr>
                <w:rFonts w:ascii="Garamond" w:hAnsi="Garamond" w:cs="Arial Black"/>
                <w:b/>
              </w:rPr>
              <w:t>2</w:t>
            </w:r>
            <w:proofErr w:type="gramEnd"/>
          </w:p>
        </w:tc>
        <w:tc>
          <w:tcPr>
            <w:tcW w:w="1006" w:type="dxa"/>
            <w:gridSpan w:val="3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75 м3</w:t>
            </w:r>
          </w:p>
        </w:tc>
        <w:tc>
          <w:tcPr>
            <w:tcW w:w="1418" w:type="dxa"/>
          </w:tcPr>
          <w:p w:rsidR="00BD3B73" w:rsidRPr="0052751B" w:rsidRDefault="00CD7140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>
              <w:rPr>
                <w:rFonts w:ascii="Garamond" w:hAnsi="Garamond" w:cs="Arial Black"/>
                <w:b/>
              </w:rPr>
              <w:t>4890</w:t>
            </w:r>
          </w:p>
        </w:tc>
      </w:tr>
      <w:tr w:rsidR="008A40AC" w:rsidRPr="001E297D" w:rsidTr="0026446D">
        <w:trPr>
          <w:trHeight w:val="269"/>
        </w:trPr>
        <w:tc>
          <w:tcPr>
            <w:tcW w:w="1590" w:type="dxa"/>
            <w:vMerge/>
            <w:shd w:val="clear" w:color="auto" w:fill="auto"/>
          </w:tcPr>
          <w:p w:rsidR="008A40AC" w:rsidRPr="00182DF9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Black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Black"/>
                <w:b/>
              </w:rPr>
            </w:pPr>
            <w:proofErr w:type="spellStart"/>
            <w:r w:rsidRPr="0052751B">
              <w:rPr>
                <w:rFonts w:ascii="Garamond" w:hAnsi="Garamond" w:cs="Arial Black"/>
                <w:b/>
              </w:rPr>
              <w:t>Галан</w:t>
            </w:r>
            <w:proofErr w:type="spellEnd"/>
            <w:r w:rsidRPr="0052751B">
              <w:rPr>
                <w:rFonts w:ascii="Garamond" w:hAnsi="Garamond" w:cs="Arial Black"/>
                <w:b/>
              </w:rPr>
              <w:t xml:space="preserve"> - Очаг - 3</w:t>
            </w:r>
          </w:p>
        </w:tc>
        <w:tc>
          <w:tcPr>
            <w:tcW w:w="1131" w:type="dxa"/>
            <w:gridSpan w:val="4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220</w:t>
            </w:r>
          </w:p>
        </w:tc>
        <w:tc>
          <w:tcPr>
            <w:tcW w:w="1143" w:type="dxa"/>
            <w:gridSpan w:val="5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0,75 квт</w:t>
            </w:r>
          </w:p>
        </w:tc>
        <w:tc>
          <w:tcPr>
            <w:tcW w:w="985" w:type="dxa"/>
            <w:gridSpan w:val="5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0,5 квт</w:t>
            </w:r>
          </w:p>
        </w:tc>
        <w:tc>
          <w:tcPr>
            <w:tcW w:w="1422" w:type="dxa"/>
            <w:gridSpan w:val="2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50 м</w:t>
            </w:r>
            <w:proofErr w:type="gramStart"/>
            <w:r w:rsidRPr="0052751B">
              <w:rPr>
                <w:rFonts w:ascii="Garamond" w:hAnsi="Garamond" w:cs="Arial Black"/>
                <w:b/>
              </w:rPr>
              <w:t>2</w:t>
            </w:r>
            <w:proofErr w:type="gramEnd"/>
          </w:p>
        </w:tc>
        <w:tc>
          <w:tcPr>
            <w:tcW w:w="1006" w:type="dxa"/>
            <w:gridSpan w:val="3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125 м3</w:t>
            </w:r>
          </w:p>
        </w:tc>
        <w:tc>
          <w:tcPr>
            <w:tcW w:w="1418" w:type="dxa"/>
          </w:tcPr>
          <w:p w:rsidR="008A40AC" w:rsidRPr="0052751B" w:rsidRDefault="00BD3B73" w:rsidP="0026446D">
            <w:pPr>
              <w:tabs>
                <w:tab w:val="left" w:pos="270"/>
                <w:tab w:val="center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ab/>
            </w:r>
            <w:r w:rsidR="00F70CC3">
              <w:rPr>
                <w:rFonts w:ascii="Garamond" w:hAnsi="Garamond" w:cs="Arial Black"/>
                <w:b/>
              </w:rPr>
              <w:t xml:space="preserve">   </w:t>
            </w:r>
            <w:r w:rsidRPr="0052751B">
              <w:rPr>
                <w:rFonts w:ascii="Garamond" w:hAnsi="Garamond" w:cs="Arial Black"/>
                <w:b/>
              </w:rPr>
              <w:t>4940</w:t>
            </w:r>
          </w:p>
        </w:tc>
      </w:tr>
      <w:tr w:rsidR="008A40AC" w:rsidRPr="001E297D" w:rsidTr="0026446D">
        <w:trPr>
          <w:trHeight w:val="269"/>
        </w:trPr>
        <w:tc>
          <w:tcPr>
            <w:tcW w:w="1590" w:type="dxa"/>
            <w:vMerge/>
            <w:shd w:val="clear" w:color="auto" w:fill="auto"/>
          </w:tcPr>
          <w:p w:rsidR="008A40AC" w:rsidRPr="00182DF9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Black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Black"/>
                <w:b/>
              </w:rPr>
            </w:pPr>
            <w:proofErr w:type="spellStart"/>
            <w:r w:rsidRPr="0052751B">
              <w:rPr>
                <w:rFonts w:ascii="Garamond" w:hAnsi="Garamond" w:cs="Arial Black"/>
                <w:b/>
              </w:rPr>
              <w:t>Галан</w:t>
            </w:r>
            <w:proofErr w:type="spellEnd"/>
            <w:r w:rsidRPr="0052751B">
              <w:rPr>
                <w:rFonts w:ascii="Garamond" w:hAnsi="Garamond" w:cs="Arial Black"/>
                <w:b/>
              </w:rPr>
              <w:t xml:space="preserve"> - Очаг - 5</w:t>
            </w:r>
          </w:p>
        </w:tc>
        <w:tc>
          <w:tcPr>
            <w:tcW w:w="1131" w:type="dxa"/>
            <w:gridSpan w:val="4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220</w:t>
            </w:r>
          </w:p>
        </w:tc>
        <w:tc>
          <w:tcPr>
            <w:tcW w:w="1143" w:type="dxa"/>
            <w:gridSpan w:val="5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1,25 квт</w:t>
            </w:r>
          </w:p>
        </w:tc>
        <w:tc>
          <w:tcPr>
            <w:tcW w:w="985" w:type="dxa"/>
            <w:gridSpan w:val="5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0,8 квт</w:t>
            </w:r>
          </w:p>
        </w:tc>
        <w:tc>
          <w:tcPr>
            <w:tcW w:w="1422" w:type="dxa"/>
            <w:gridSpan w:val="2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70 м</w:t>
            </w:r>
            <w:proofErr w:type="gramStart"/>
            <w:r w:rsidRPr="0052751B">
              <w:rPr>
                <w:rFonts w:ascii="Garamond" w:hAnsi="Garamond" w:cs="Arial Black"/>
                <w:b/>
              </w:rPr>
              <w:t>2</w:t>
            </w:r>
            <w:proofErr w:type="gramEnd"/>
          </w:p>
        </w:tc>
        <w:tc>
          <w:tcPr>
            <w:tcW w:w="1006" w:type="dxa"/>
            <w:gridSpan w:val="3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175 м3</w:t>
            </w:r>
          </w:p>
        </w:tc>
        <w:tc>
          <w:tcPr>
            <w:tcW w:w="1418" w:type="dxa"/>
          </w:tcPr>
          <w:p w:rsidR="008A40AC" w:rsidRPr="0052751B" w:rsidRDefault="00BD3B73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4995</w:t>
            </w:r>
          </w:p>
        </w:tc>
      </w:tr>
      <w:tr w:rsidR="008A40AC" w:rsidRPr="001E297D" w:rsidTr="0026446D">
        <w:trPr>
          <w:trHeight w:val="269"/>
        </w:trPr>
        <w:tc>
          <w:tcPr>
            <w:tcW w:w="1590" w:type="dxa"/>
            <w:vMerge/>
            <w:shd w:val="clear" w:color="auto" w:fill="auto"/>
          </w:tcPr>
          <w:p w:rsidR="008A40AC" w:rsidRPr="00182DF9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Black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Black"/>
                <w:b/>
              </w:rPr>
            </w:pPr>
            <w:proofErr w:type="spellStart"/>
            <w:r w:rsidRPr="0052751B">
              <w:rPr>
                <w:rFonts w:ascii="Garamond" w:hAnsi="Garamond" w:cs="Arial Black"/>
                <w:b/>
              </w:rPr>
              <w:t>Галан</w:t>
            </w:r>
            <w:proofErr w:type="spellEnd"/>
            <w:r w:rsidRPr="0052751B">
              <w:rPr>
                <w:rFonts w:ascii="Garamond" w:hAnsi="Garamond" w:cs="Arial Black"/>
                <w:b/>
              </w:rPr>
              <w:t xml:space="preserve"> - Очаг - 6</w:t>
            </w:r>
          </w:p>
        </w:tc>
        <w:tc>
          <w:tcPr>
            <w:tcW w:w="1131" w:type="dxa"/>
            <w:gridSpan w:val="4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220</w:t>
            </w:r>
          </w:p>
        </w:tc>
        <w:tc>
          <w:tcPr>
            <w:tcW w:w="1143" w:type="dxa"/>
            <w:gridSpan w:val="5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1,5 квт</w:t>
            </w:r>
          </w:p>
        </w:tc>
        <w:tc>
          <w:tcPr>
            <w:tcW w:w="985" w:type="dxa"/>
            <w:gridSpan w:val="5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0,9 квт</w:t>
            </w:r>
          </w:p>
        </w:tc>
        <w:tc>
          <w:tcPr>
            <w:tcW w:w="1422" w:type="dxa"/>
            <w:gridSpan w:val="2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80 м</w:t>
            </w:r>
            <w:proofErr w:type="gramStart"/>
            <w:r w:rsidRPr="0052751B">
              <w:rPr>
                <w:rFonts w:ascii="Garamond" w:hAnsi="Garamond" w:cs="Arial Black"/>
                <w:b/>
              </w:rPr>
              <w:t>2</w:t>
            </w:r>
            <w:proofErr w:type="gramEnd"/>
          </w:p>
        </w:tc>
        <w:tc>
          <w:tcPr>
            <w:tcW w:w="1006" w:type="dxa"/>
            <w:gridSpan w:val="3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200 м3</w:t>
            </w:r>
          </w:p>
        </w:tc>
        <w:tc>
          <w:tcPr>
            <w:tcW w:w="1418" w:type="dxa"/>
          </w:tcPr>
          <w:p w:rsidR="008A40AC" w:rsidRPr="0052751B" w:rsidRDefault="00BD3B73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5110</w:t>
            </w:r>
          </w:p>
        </w:tc>
      </w:tr>
      <w:tr w:rsidR="008A40AC" w:rsidRPr="001E297D" w:rsidTr="0026446D">
        <w:trPr>
          <w:trHeight w:val="269"/>
        </w:trPr>
        <w:tc>
          <w:tcPr>
            <w:tcW w:w="1590" w:type="dxa"/>
            <w:vMerge/>
            <w:shd w:val="clear" w:color="auto" w:fill="auto"/>
          </w:tcPr>
          <w:p w:rsidR="008A40AC" w:rsidRPr="00182DF9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Black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Гейзер - 9</w:t>
            </w:r>
          </w:p>
        </w:tc>
        <w:tc>
          <w:tcPr>
            <w:tcW w:w="1131" w:type="dxa"/>
            <w:gridSpan w:val="4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220/380</w:t>
            </w:r>
          </w:p>
        </w:tc>
        <w:tc>
          <w:tcPr>
            <w:tcW w:w="1143" w:type="dxa"/>
            <w:gridSpan w:val="5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3 квт</w:t>
            </w:r>
          </w:p>
        </w:tc>
        <w:tc>
          <w:tcPr>
            <w:tcW w:w="985" w:type="dxa"/>
            <w:gridSpan w:val="5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2,5 квт</w:t>
            </w:r>
          </w:p>
        </w:tc>
        <w:tc>
          <w:tcPr>
            <w:tcW w:w="1422" w:type="dxa"/>
            <w:gridSpan w:val="2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120/150 м</w:t>
            </w:r>
            <w:proofErr w:type="gramStart"/>
            <w:r w:rsidRPr="0052751B">
              <w:rPr>
                <w:rFonts w:ascii="Garamond" w:hAnsi="Garamond" w:cs="Arial Black"/>
                <w:b/>
              </w:rPr>
              <w:t>2</w:t>
            </w:r>
            <w:proofErr w:type="gramEnd"/>
          </w:p>
        </w:tc>
        <w:tc>
          <w:tcPr>
            <w:tcW w:w="1006" w:type="dxa"/>
            <w:gridSpan w:val="3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375 м3</w:t>
            </w:r>
          </w:p>
        </w:tc>
        <w:tc>
          <w:tcPr>
            <w:tcW w:w="1418" w:type="dxa"/>
          </w:tcPr>
          <w:p w:rsidR="008A40AC" w:rsidRPr="0052751B" w:rsidRDefault="00BD3B73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8980</w:t>
            </w:r>
          </w:p>
        </w:tc>
      </w:tr>
      <w:tr w:rsidR="008A40AC" w:rsidRPr="001E297D" w:rsidTr="0026446D">
        <w:trPr>
          <w:trHeight w:val="269"/>
        </w:trPr>
        <w:tc>
          <w:tcPr>
            <w:tcW w:w="1590" w:type="dxa"/>
            <w:vMerge/>
            <w:shd w:val="clear" w:color="auto" w:fill="auto"/>
          </w:tcPr>
          <w:p w:rsidR="008A40AC" w:rsidRPr="00182DF9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Black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Гейзер - 15</w:t>
            </w:r>
          </w:p>
        </w:tc>
        <w:tc>
          <w:tcPr>
            <w:tcW w:w="1131" w:type="dxa"/>
            <w:gridSpan w:val="4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380</w:t>
            </w:r>
          </w:p>
        </w:tc>
        <w:tc>
          <w:tcPr>
            <w:tcW w:w="1143" w:type="dxa"/>
            <w:gridSpan w:val="5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4 квт</w:t>
            </w:r>
          </w:p>
        </w:tc>
        <w:tc>
          <w:tcPr>
            <w:tcW w:w="985" w:type="dxa"/>
            <w:gridSpan w:val="5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3,5 квт</w:t>
            </w:r>
          </w:p>
        </w:tc>
        <w:tc>
          <w:tcPr>
            <w:tcW w:w="1422" w:type="dxa"/>
            <w:gridSpan w:val="2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220 м</w:t>
            </w:r>
            <w:proofErr w:type="gramStart"/>
            <w:r w:rsidRPr="0052751B">
              <w:rPr>
                <w:rFonts w:ascii="Garamond" w:hAnsi="Garamond" w:cs="Arial Black"/>
                <w:b/>
              </w:rPr>
              <w:t>2</w:t>
            </w:r>
            <w:proofErr w:type="gramEnd"/>
          </w:p>
        </w:tc>
        <w:tc>
          <w:tcPr>
            <w:tcW w:w="1006" w:type="dxa"/>
            <w:gridSpan w:val="3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550 м3</w:t>
            </w:r>
          </w:p>
        </w:tc>
        <w:tc>
          <w:tcPr>
            <w:tcW w:w="1418" w:type="dxa"/>
          </w:tcPr>
          <w:p w:rsidR="008A40AC" w:rsidRPr="0052751B" w:rsidRDefault="00BD3B73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9735</w:t>
            </w:r>
          </w:p>
        </w:tc>
      </w:tr>
      <w:tr w:rsidR="008A40AC" w:rsidRPr="001E297D" w:rsidTr="0026446D">
        <w:trPr>
          <w:trHeight w:val="269"/>
        </w:trPr>
        <w:tc>
          <w:tcPr>
            <w:tcW w:w="1590" w:type="dxa"/>
            <w:vMerge/>
            <w:shd w:val="clear" w:color="auto" w:fill="auto"/>
          </w:tcPr>
          <w:p w:rsidR="008A40AC" w:rsidRPr="00182DF9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Black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Вулкан - 25</w:t>
            </w:r>
          </w:p>
        </w:tc>
        <w:tc>
          <w:tcPr>
            <w:tcW w:w="1131" w:type="dxa"/>
            <w:gridSpan w:val="4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380</w:t>
            </w:r>
          </w:p>
        </w:tc>
        <w:tc>
          <w:tcPr>
            <w:tcW w:w="1143" w:type="dxa"/>
            <w:gridSpan w:val="5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6,5 квт</w:t>
            </w:r>
          </w:p>
        </w:tc>
        <w:tc>
          <w:tcPr>
            <w:tcW w:w="985" w:type="dxa"/>
            <w:gridSpan w:val="5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5 квт</w:t>
            </w:r>
          </w:p>
        </w:tc>
        <w:tc>
          <w:tcPr>
            <w:tcW w:w="1422" w:type="dxa"/>
            <w:gridSpan w:val="2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350 м</w:t>
            </w:r>
            <w:proofErr w:type="gramStart"/>
            <w:r w:rsidRPr="0052751B">
              <w:rPr>
                <w:rFonts w:ascii="Garamond" w:hAnsi="Garamond" w:cs="Arial Black"/>
                <w:b/>
              </w:rPr>
              <w:t>2</w:t>
            </w:r>
            <w:proofErr w:type="gramEnd"/>
          </w:p>
        </w:tc>
        <w:tc>
          <w:tcPr>
            <w:tcW w:w="1006" w:type="dxa"/>
            <w:gridSpan w:val="3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875 м3</w:t>
            </w:r>
          </w:p>
        </w:tc>
        <w:tc>
          <w:tcPr>
            <w:tcW w:w="1418" w:type="dxa"/>
          </w:tcPr>
          <w:p w:rsidR="008A40AC" w:rsidRPr="0052751B" w:rsidRDefault="00BD3B73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10250</w:t>
            </w:r>
          </w:p>
        </w:tc>
      </w:tr>
      <w:tr w:rsidR="008A40AC" w:rsidRPr="001E297D" w:rsidTr="0026446D">
        <w:trPr>
          <w:trHeight w:val="269"/>
        </w:trPr>
        <w:tc>
          <w:tcPr>
            <w:tcW w:w="1590" w:type="dxa"/>
            <w:vMerge/>
            <w:shd w:val="clear" w:color="auto" w:fill="auto"/>
          </w:tcPr>
          <w:p w:rsidR="008A40AC" w:rsidRPr="00182DF9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Black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Вулкан - 36</w:t>
            </w:r>
          </w:p>
        </w:tc>
        <w:tc>
          <w:tcPr>
            <w:tcW w:w="1131" w:type="dxa"/>
            <w:gridSpan w:val="4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380</w:t>
            </w:r>
          </w:p>
        </w:tc>
        <w:tc>
          <w:tcPr>
            <w:tcW w:w="1143" w:type="dxa"/>
            <w:gridSpan w:val="5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10 квт</w:t>
            </w:r>
          </w:p>
        </w:tc>
        <w:tc>
          <w:tcPr>
            <w:tcW w:w="985" w:type="dxa"/>
            <w:gridSpan w:val="5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9,5 квт</w:t>
            </w:r>
          </w:p>
        </w:tc>
        <w:tc>
          <w:tcPr>
            <w:tcW w:w="1422" w:type="dxa"/>
            <w:gridSpan w:val="2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480 м</w:t>
            </w:r>
            <w:proofErr w:type="gramStart"/>
            <w:r w:rsidRPr="0052751B">
              <w:rPr>
                <w:rFonts w:ascii="Garamond" w:hAnsi="Garamond" w:cs="Arial Black"/>
                <w:b/>
              </w:rPr>
              <w:t>2</w:t>
            </w:r>
            <w:proofErr w:type="gramEnd"/>
          </w:p>
        </w:tc>
        <w:tc>
          <w:tcPr>
            <w:tcW w:w="1006" w:type="dxa"/>
            <w:gridSpan w:val="3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1200 м3</w:t>
            </w:r>
          </w:p>
        </w:tc>
        <w:tc>
          <w:tcPr>
            <w:tcW w:w="1418" w:type="dxa"/>
          </w:tcPr>
          <w:p w:rsidR="008A40AC" w:rsidRPr="0052751B" w:rsidRDefault="00BD3B73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13475</w:t>
            </w:r>
          </w:p>
        </w:tc>
      </w:tr>
      <w:tr w:rsidR="008A40AC" w:rsidRPr="001E297D" w:rsidTr="0026446D">
        <w:trPr>
          <w:trHeight w:val="269"/>
        </w:trPr>
        <w:tc>
          <w:tcPr>
            <w:tcW w:w="1590" w:type="dxa"/>
            <w:vMerge/>
            <w:shd w:val="clear" w:color="auto" w:fill="auto"/>
          </w:tcPr>
          <w:p w:rsidR="008A40AC" w:rsidRPr="00182DF9" w:rsidRDefault="008A40AC" w:rsidP="0026446D">
            <w:pPr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Black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8A40AC" w:rsidRPr="0052751B" w:rsidRDefault="008A40AC" w:rsidP="0026446D">
            <w:pPr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Вулкан - 50</w:t>
            </w:r>
            <w:r w:rsidRPr="0052751B">
              <w:rPr>
                <w:rFonts w:ascii="Garamond" w:hAnsi="Garamond" w:cs="Arial Black"/>
                <w:b/>
              </w:rPr>
              <w:tab/>
            </w:r>
          </w:p>
        </w:tc>
        <w:tc>
          <w:tcPr>
            <w:tcW w:w="1131" w:type="dxa"/>
            <w:gridSpan w:val="4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380</w:t>
            </w:r>
          </w:p>
        </w:tc>
        <w:tc>
          <w:tcPr>
            <w:tcW w:w="1143" w:type="dxa"/>
            <w:gridSpan w:val="5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13 квт</w:t>
            </w:r>
          </w:p>
        </w:tc>
        <w:tc>
          <w:tcPr>
            <w:tcW w:w="985" w:type="dxa"/>
            <w:gridSpan w:val="5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12,5 квт</w:t>
            </w:r>
          </w:p>
        </w:tc>
        <w:tc>
          <w:tcPr>
            <w:tcW w:w="1422" w:type="dxa"/>
            <w:gridSpan w:val="2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700 м</w:t>
            </w:r>
            <w:proofErr w:type="gramStart"/>
            <w:r w:rsidRPr="0052751B">
              <w:rPr>
                <w:rFonts w:ascii="Garamond" w:hAnsi="Garamond" w:cs="Arial Black"/>
                <w:b/>
              </w:rPr>
              <w:t>2</w:t>
            </w:r>
            <w:proofErr w:type="gramEnd"/>
          </w:p>
        </w:tc>
        <w:tc>
          <w:tcPr>
            <w:tcW w:w="1006" w:type="dxa"/>
            <w:gridSpan w:val="3"/>
          </w:tcPr>
          <w:p w:rsidR="008A40AC" w:rsidRPr="0052751B" w:rsidRDefault="008A40A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1750 м3</w:t>
            </w:r>
          </w:p>
        </w:tc>
        <w:tc>
          <w:tcPr>
            <w:tcW w:w="1418" w:type="dxa"/>
          </w:tcPr>
          <w:p w:rsidR="008A40AC" w:rsidRPr="0052751B" w:rsidRDefault="00BD3B73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16170</w:t>
            </w:r>
          </w:p>
        </w:tc>
      </w:tr>
      <w:tr w:rsidR="00041CE9" w:rsidRPr="006D0A23" w:rsidTr="0026446D">
        <w:trPr>
          <w:trHeight w:val="269"/>
        </w:trPr>
        <w:tc>
          <w:tcPr>
            <w:tcW w:w="10672" w:type="dxa"/>
            <w:gridSpan w:val="23"/>
            <w:shd w:val="clear" w:color="auto" w:fill="92D050"/>
          </w:tcPr>
          <w:p w:rsidR="00AF3A35" w:rsidRPr="006D0A23" w:rsidRDefault="00041CE9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  <w:r w:rsidRPr="006D0A23">
              <w:rPr>
                <w:rFonts w:ascii="Garamond" w:eastAsiaTheme="minorEastAsia" w:hAnsi="Garamond" w:cs="Garamond"/>
                <w:b/>
                <w:sz w:val="24"/>
                <w:szCs w:val="24"/>
              </w:rPr>
              <w:t>Т</w:t>
            </w:r>
            <w:r>
              <w:rPr>
                <w:rFonts w:ascii="Garamond" w:eastAsiaTheme="minorEastAsia" w:hAnsi="Garamond" w:cs="Garamond"/>
                <w:b/>
                <w:sz w:val="24"/>
                <w:szCs w:val="24"/>
              </w:rPr>
              <w:t>Э</w:t>
            </w:r>
            <w:r w:rsidRPr="006D0A23">
              <w:rPr>
                <w:rFonts w:ascii="Garamond" w:eastAsiaTheme="minorEastAsia" w:hAnsi="Garamond" w:cs="Garamond"/>
                <w:b/>
                <w:sz w:val="24"/>
                <w:szCs w:val="24"/>
              </w:rPr>
              <w:t xml:space="preserve">НОВЫЕ КОТЛЫ </w:t>
            </w:r>
          </w:p>
        </w:tc>
      </w:tr>
      <w:tr w:rsidR="00AF3A35" w:rsidRPr="001E297D" w:rsidTr="0026446D">
        <w:trPr>
          <w:trHeight w:val="134"/>
        </w:trPr>
        <w:tc>
          <w:tcPr>
            <w:tcW w:w="1590" w:type="dxa"/>
            <w:vMerge w:val="restart"/>
          </w:tcPr>
          <w:p w:rsidR="008A40AC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  <w:r>
              <w:rPr>
                <w:rFonts w:ascii="Garamond" w:eastAsiaTheme="minorEastAsia" w:hAnsi="Garamond" w:cs="Garamond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375285</wp:posOffset>
                  </wp:positionH>
                  <wp:positionV relativeFrom="margin">
                    <wp:posOffset>1567180</wp:posOffset>
                  </wp:positionV>
                  <wp:extent cx="581025" cy="581025"/>
                  <wp:effectExtent l="19050" t="0" r="9525" b="0"/>
                  <wp:wrapSquare wrapText="bothSides"/>
                  <wp:docPr id="256" name="Рисунок 255" descr="galan.ten.gayzer-turbo.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an.ten.gayzer-turbo.sm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A40AC">
              <w:rPr>
                <w:rFonts w:ascii="Garamond" w:eastAsiaTheme="minorEastAsia" w:hAnsi="Garamond" w:cs="Garamond"/>
                <w:noProof/>
                <w:sz w:val="16"/>
                <w:szCs w:val="16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909320</wp:posOffset>
                  </wp:positionV>
                  <wp:extent cx="714375" cy="714375"/>
                  <wp:effectExtent l="19050" t="0" r="9525" b="0"/>
                  <wp:wrapSquare wrapText="bothSides"/>
                  <wp:docPr id="264" name="Рисунок 263" descr="galan.ten.vulkan-turbo.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an.ten.vulkan-turbo.sm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8A40AC">
              <w:rPr>
                <w:rFonts w:ascii="Garamond" w:eastAsiaTheme="minorEastAsia" w:hAnsi="Garamond" w:cs="Garamond"/>
                <w:noProof/>
                <w:sz w:val="16"/>
                <w:szCs w:val="16"/>
              </w:rPr>
              <w:drawing>
                <wp:inline distT="0" distB="0" distL="0" distR="0">
                  <wp:extent cx="904875" cy="904875"/>
                  <wp:effectExtent l="19050" t="0" r="9525" b="0"/>
                  <wp:docPr id="31" name="Рисунок 30" descr="galan.ten.ochag-turbo.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an.ten.ochag-turbo.sm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603D" w:rsidRPr="008A40AC" w:rsidRDefault="00D8603D" w:rsidP="0026446D">
            <w:pPr>
              <w:jc w:val="center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D8603D" w:rsidRPr="001E297D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  <w:r w:rsidRPr="001E297D">
              <w:rPr>
                <w:rFonts w:ascii="Garamond" w:eastAsiaTheme="minorEastAsia" w:hAnsi="Garamond" w:cs="Garamond"/>
                <w:b/>
                <w:sz w:val="24"/>
                <w:szCs w:val="24"/>
              </w:rPr>
              <w:t>Очаг-Турбо-3</w:t>
            </w:r>
          </w:p>
        </w:tc>
        <w:tc>
          <w:tcPr>
            <w:tcW w:w="1131" w:type="dxa"/>
            <w:gridSpan w:val="4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220/380</w:t>
            </w:r>
          </w:p>
        </w:tc>
        <w:tc>
          <w:tcPr>
            <w:tcW w:w="1132" w:type="dxa"/>
            <w:gridSpan w:val="4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0,9 квт</w:t>
            </w:r>
          </w:p>
        </w:tc>
        <w:tc>
          <w:tcPr>
            <w:tcW w:w="996" w:type="dxa"/>
            <w:gridSpan w:val="6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0,5 квт</w:t>
            </w:r>
          </w:p>
        </w:tc>
        <w:tc>
          <w:tcPr>
            <w:tcW w:w="1422" w:type="dxa"/>
            <w:gridSpan w:val="2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35 м</w:t>
            </w:r>
            <w:proofErr w:type="gramStart"/>
            <w:r w:rsidRPr="0052751B">
              <w:rPr>
                <w:rFonts w:ascii="Garamond" w:eastAsiaTheme="minorEastAsia" w:hAnsi="Garamond" w:cs="Garamond"/>
                <w:b/>
              </w:rPr>
              <w:t>2</w:t>
            </w:r>
            <w:proofErr w:type="gramEnd"/>
          </w:p>
        </w:tc>
        <w:tc>
          <w:tcPr>
            <w:tcW w:w="1006" w:type="dxa"/>
            <w:gridSpan w:val="3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75 м3</w:t>
            </w:r>
          </w:p>
        </w:tc>
        <w:tc>
          <w:tcPr>
            <w:tcW w:w="1418" w:type="dxa"/>
          </w:tcPr>
          <w:p w:rsidR="00D8603D" w:rsidRPr="0052751B" w:rsidRDefault="00BD3B73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6950</w:t>
            </w:r>
          </w:p>
        </w:tc>
      </w:tr>
      <w:tr w:rsidR="00AF3A35" w:rsidRPr="001E297D" w:rsidTr="0026446D">
        <w:trPr>
          <w:trHeight w:val="139"/>
        </w:trPr>
        <w:tc>
          <w:tcPr>
            <w:tcW w:w="1590" w:type="dxa"/>
            <w:vMerge/>
          </w:tcPr>
          <w:p w:rsidR="00D8603D" w:rsidRPr="00182DF9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D8603D" w:rsidRPr="001E297D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  <w:r w:rsidRPr="001E297D">
              <w:rPr>
                <w:rFonts w:ascii="Garamond" w:eastAsiaTheme="minorEastAsia" w:hAnsi="Garamond" w:cs="Garamond"/>
                <w:b/>
                <w:sz w:val="24"/>
                <w:szCs w:val="24"/>
              </w:rPr>
              <w:t>Очаг-Турбо-4,5</w:t>
            </w:r>
          </w:p>
        </w:tc>
        <w:tc>
          <w:tcPr>
            <w:tcW w:w="1131" w:type="dxa"/>
            <w:gridSpan w:val="4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220/380</w:t>
            </w:r>
          </w:p>
        </w:tc>
        <w:tc>
          <w:tcPr>
            <w:tcW w:w="1132" w:type="dxa"/>
            <w:gridSpan w:val="4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1,2 квт</w:t>
            </w:r>
          </w:p>
        </w:tc>
        <w:tc>
          <w:tcPr>
            <w:tcW w:w="996" w:type="dxa"/>
            <w:gridSpan w:val="6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0,8 квт</w:t>
            </w:r>
          </w:p>
        </w:tc>
        <w:tc>
          <w:tcPr>
            <w:tcW w:w="1422" w:type="dxa"/>
            <w:gridSpan w:val="2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50 м</w:t>
            </w:r>
            <w:proofErr w:type="gramStart"/>
            <w:r w:rsidRPr="0052751B">
              <w:rPr>
                <w:rFonts w:ascii="Garamond" w:eastAsiaTheme="minorEastAsia" w:hAnsi="Garamond" w:cs="Garamond"/>
                <w:b/>
              </w:rPr>
              <w:t>2</w:t>
            </w:r>
            <w:proofErr w:type="gramEnd"/>
          </w:p>
        </w:tc>
        <w:tc>
          <w:tcPr>
            <w:tcW w:w="1006" w:type="dxa"/>
            <w:gridSpan w:val="3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125 м3</w:t>
            </w:r>
          </w:p>
        </w:tc>
        <w:tc>
          <w:tcPr>
            <w:tcW w:w="1418" w:type="dxa"/>
          </w:tcPr>
          <w:p w:rsidR="00D8603D" w:rsidRPr="0052751B" w:rsidRDefault="00BD3B73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7200</w:t>
            </w:r>
          </w:p>
        </w:tc>
      </w:tr>
      <w:tr w:rsidR="00AF3A35" w:rsidRPr="001E297D" w:rsidTr="0026446D">
        <w:trPr>
          <w:trHeight w:val="134"/>
        </w:trPr>
        <w:tc>
          <w:tcPr>
            <w:tcW w:w="1590" w:type="dxa"/>
            <w:vMerge/>
          </w:tcPr>
          <w:p w:rsidR="00D8603D" w:rsidRPr="00182DF9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D8603D" w:rsidRPr="001E297D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  <w:r w:rsidRPr="001E297D">
              <w:rPr>
                <w:rFonts w:ascii="Garamond" w:eastAsiaTheme="minorEastAsia" w:hAnsi="Garamond" w:cs="Garamond"/>
                <w:b/>
                <w:sz w:val="24"/>
                <w:szCs w:val="24"/>
              </w:rPr>
              <w:t>Очаг-Турбо-6</w:t>
            </w:r>
          </w:p>
        </w:tc>
        <w:tc>
          <w:tcPr>
            <w:tcW w:w="1131" w:type="dxa"/>
            <w:gridSpan w:val="4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220/380</w:t>
            </w:r>
          </w:p>
        </w:tc>
        <w:tc>
          <w:tcPr>
            <w:tcW w:w="1132" w:type="dxa"/>
            <w:gridSpan w:val="4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 квт</w:t>
            </w:r>
          </w:p>
        </w:tc>
        <w:tc>
          <w:tcPr>
            <w:tcW w:w="996" w:type="dxa"/>
            <w:gridSpan w:val="6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1,5 квт</w:t>
            </w:r>
          </w:p>
        </w:tc>
        <w:tc>
          <w:tcPr>
            <w:tcW w:w="1422" w:type="dxa"/>
            <w:gridSpan w:val="2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70 м</w:t>
            </w:r>
            <w:proofErr w:type="gramStart"/>
            <w:r w:rsidRPr="0052751B">
              <w:rPr>
                <w:rFonts w:ascii="Garamond" w:eastAsiaTheme="minorEastAsia" w:hAnsi="Garamond" w:cs="Garamond"/>
                <w:b/>
              </w:rPr>
              <w:t>2</w:t>
            </w:r>
            <w:proofErr w:type="gramEnd"/>
          </w:p>
        </w:tc>
        <w:tc>
          <w:tcPr>
            <w:tcW w:w="1006" w:type="dxa"/>
            <w:gridSpan w:val="3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150 м3</w:t>
            </w:r>
          </w:p>
        </w:tc>
        <w:tc>
          <w:tcPr>
            <w:tcW w:w="1418" w:type="dxa"/>
          </w:tcPr>
          <w:p w:rsidR="00D8603D" w:rsidRPr="0052751B" w:rsidRDefault="00BD3B73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7875</w:t>
            </w:r>
          </w:p>
        </w:tc>
      </w:tr>
      <w:tr w:rsidR="00AF3A35" w:rsidRPr="001E297D" w:rsidTr="0026446D">
        <w:trPr>
          <w:trHeight w:val="134"/>
        </w:trPr>
        <w:tc>
          <w:tcPr>
            <w:tcW w:w="1590" w:type="dxa"/>
            <w:vMerge/>
          </w:tcPr>
          <w:p w:rsidR="00D8603D" w:rsidRPr="00182DF9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D8603D" w:rsidRPr="001E297D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  <w:r w:rsidRPr="001E297D">
              <w:rPr>
                <w:rFonts w:ascii="Garamond" w:eastAsiaTheme="minorEastAsia" w:hAnsi="Garamond" w:cs="Garamond"/>
                <w:b/>
                <w:sz w:val="24"/>
                <w:szCs w:val="24"/>
              </w:rPr>
              <w:t>Очаг-Турбо-7,5</w:t>
            </w:r>
          </w:p>
        </w:tc>
        <w:tc>
          <w:tcPr>
            <w:tcW w:w="1131" w:type="dxa"/>
            <w:gridSpan w:val="4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220/380</w:t>
            </w:r>
          </w:p>
        </w:tc>
        <w:tc>
          <w:tcPr>
            <w:tcW w:w="1132" w:type="dxa"/>
            <w:gridSpan w:val="4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 квт</w:t>
            </w:r>
          </w:p>
        </w:tc>
        <w:tc>
          <w:tcPr>
            <w:tcW w:w="996" w:type="dxa"/>
            <w:gridSpan w:val="6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2,5 квт</w:t>
            </w:r>
          </w:p>
        </w:tc>
        <w:tc>
          <w:tcPr>
            <w:tcW w:w="1422" w:type="dxa"/>
            <w:gridSpan w:val="2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80 м</w:t>
            </w:r>
            <w:proofErr w:type="gramStart"/>
            <w:r w:rsidRPr="0052751B">
              <w:rPr>
                <w:rFonts w:ascii="Garamond" w:eastAsiaTheme="minorEastAsia" w:hAnsi="Garamond" w:cs="Garamond"/>
                <w:b/>
              </w:rPr>
              <w:t>2</w:t>
            </w:r>
            <w:proofErr w:type="gramEnd"/>
          </w:p>
        </w:tc>
        <w:tc>
          <w:tcPr>
            <w:tcW w:w="1006" w:type="dxa"/>
            <w:gridSpan w:val="3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200 м3</w:t>
            </w:r>
          </w:p>
        </w:tc>
        <w:tc>
          <w:tcPr>
            <w:tcW w:w="1418" w:type="dxa"/>
          </w:tcPr>
          <w:p w:rsidR="00D8603D" w:rsidRPr="0052751B" w:rsidRDefault="00BD3B73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8400</w:t>
            </w:r>
          </w:p>
        </w:tc>
      </w:tr>
      <w:tr w:rsidR="00D8603D" w:rsidRPr="001E297D" w:rsidTr="0026446D">
        <w:trPr>
          <w:trHeight w:val="195"/>
        </w:trPr>
        <w:tc>
          <w:tcPr>
            <w:tcW w:w="1590" w:type="dxa"/>
            <w:vMerge/>
          </w:tcPr>
          <w:p w:rsidR="00D8603D" w:rsidRPr="00182DF9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8603D" w:rsidRPr="001E297D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  <w:r w:rsidRPr="001E297D">
              <w:rPr>
                <w:rFonts w:ascii="Garamond" w:eastAsiaTheme="minorEastAsia" w:hAnsi="Garamond" w:cs="Garamond"/>
                <w:b/>
                <w:sz w:val="24"/>
                <w:szCs w:val="24"/>
              </w:rPr>
              <w:t>Очаг-Турбо-9</w:t>
            </w:r>
          </w:p>
        </w:tc>
        <w:tc>
          <w:tcPr>
            <w:tcW w:w="1131" w:type="dxa"/>
            <w:gridSpan w:val="4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380</w:t>
            </w:r>
          </w:p>
        </w:tc>
        <w:tc>
          <w:tcPr>
            <w:tcW w:w="1132" w:type="dxa"/>
            <w:gridSpan w:val="4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3,5 квт</w:t>
            </w:r>
          </w:p>
        </w:tc>
        <w:tc>
          <w:tcPr>
            <w:tcW w:w="996" w:type="dxa"/>
            <w:gridSpan w:val="6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 квт</w:t>
            </w:r>
          </w:p>
        </w:tc>
        <w:tc>
          <w:tcPr>
            <w:tcW w:w="1422" w:type="dxa"/>
            <w:gridSpan w:val="2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100 м</w:t>
            </w:r>
            <w:proofErr w:type="gramStart"/>
            <w:r w:rsidRPr="0052751B">
              <w:rPr>
                <w:rFonts w:ascii="Garamond" w:eastAsiaTheme="minorEastAsia" w:hAnsi="Garamond" w:cs="Garamond"/>
                <w:b/>
              </w:rPr>
              <w:t>2</w:t>
            </w:r>
            <w:proofErr w:type="gramEnd"/>
          </w:p>
        </w:tc>
        <w:tc>
          <w:tcPr>
            <w:tcW w:w="1006" w:type="dxa"/>
            <w:gridSpan w:val="3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250 м3</w:t>
            </w:r>
          </w:p>
        </w:tc>
        <w:tc>
          <w:tcPr>
            <w:tcW w:w="1418" w:type="dxa"/>
          </w:tcPr>
          <w:p w:rsidR="00D8603D" w:rsidRPr="0052751B" w:rsidRDefault="00BD3B73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9100</w:t>
            </w:r>
          </w:p>
        </w:tc>
      </w:tr>
      <w:tr w:rsidR="00D8603D" w:rsidRPr="001E297D" w:rsidTr="0026446D">
        <w:trPr>
          <w:trHeight w:val="240"/>
        </w:trPr>
        <w:tc>
          <w:tcPr>
            <w:tcW w:w="1590" w:type="dxa"/>
            <w:vMerge/>
          </w:tcPr>
          <w:p w:rsidR="00D8603D" w:rsidRPr="00182DF9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8603D" w:rsidRPr="001E297D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  <w:r w:rsidRPr="001E297D">
              <w:rPr>
                <w:rFonts w:ascii="Garamond" w:eastAsiaTheme="minorEastAsia" w:hAnsi="Garamond" w:cs="Garamond"/>
                <w:b/>
                <w:sz w:val="24"/>
                <w:szCs w:val="24"/>
              </w:rPr>
              <w:t>Очаг-Турбо-12</w:t>
            </w:r>
          </w:p>
        </w:tc>
        <w:tc>
          <w:tcPr>
            <w:tcW w:w="1131" w:type="dxa"/>
            <w:gridSpan w:val="4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380</w:t>
            </w:r>
          </w:p>
        </w:tc>
        <w:tc>
          <w:tcPr>
            <w:tcW w:w="1132" w:type="dxa"/>
            <w:gridSpan w:val="4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4 квт</w:t>
            </w:r>
          </w:p>
        </w:tc>
        <w:tc>
          <w:tcPr>
            <w:tcW w:w="996" w:type="dxa"/>
            <w:gridSpan w:val="6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3,5 квт</w:t>
            </w:r>
          </w:p>
        </w:tc>
        <w:tc>
          <w:tcPr>
            <w:tcW w:w="1422" w:type="dxa"/>
            <w:gridSpan w:val="2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120 м</w:t>
            </w:r>
            <w:proofErr w:type="gramStart"/>
            <w:r w:rsidRPr="0052751B">
              <w:rPr>
                <w:rFonts w:ascii="Garamond" w:eastAsiaTheme="minorEastAsia" w:hAnsi="Garamond" w:cs="Garamond"/>
                <w:b/>
              </w:rPr>
              <w:t>2</w:t>
            </w:r>
            <w:proofErr w:type="gramEnd"/>
          </w:p>
        </w:tc>
        <w:tc>
          <w:tcPr>
            <w:tcW w:w="1006" w:type="dxa"/>
            <w:gridSpan w:val="3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300 м3</w:t>
            </w:r>
          </w:p>
        </w:tc>
        <w:tc>
          <w:tcPr>
            <w:tcW w:w="1418" w:type="dxa"/>
          </w:tcPr>
          <w:p w:rsidR="00BD3B73" w:rsidRPr="0052751B" w:rsidRDefault="00BD3B73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9400</w:t>
            </w:r>
          </w:p>
        </w:tc>
      </w:tr>
      <w:tr w:rsidR="00D8603D" w:rsidRPr="001E297D" w:rsidTr="0026446D">
        <w:trPr>
          <w:trHeight w:val="139"/>
        </w:trPr>
        <w:tc>
          <w:tcPr>
            <w:tcW w:w="1590" w:type="dxa"/>
            <w:vMerge/>
          </w:tcPr>
          <w:p w:rsidR="00D8603D" w:rsidRPr="00182DF9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D8603D" w:rsidRPr="001E297D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  <w:r w:rsidRPr="001E297D">
              <w:rPr>
                <w:rFonts w:ascii="Garamond" w:eastAsiaTheme="minorEastAsia" w:hAnsi="Garamond" w:cs="Garamond"/>
                <w:b/>
                <w:sz w:val="24"/>
                <w:szCs w:val="24"/>
              </w:rPr>
              <w:t>Очаг-Турбо-15</w:t>
            </w:r>
          </w:p>
        </w:tc>
        <w:tc>
          <w:tcPr>
            <w:tcW w:w="1131" w:type="dxa"/>
            <w:gridSpan w:val="4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380</w:t>
            </w:r>
          </w:p>
        </w:tc>
        <w:tc>
          <w:tcPr>
            <w:tcW w:w="1132" w:type="dxa"/>
            <w:gridSpan w:val="4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5 квт</w:t>
            </w:r>
          </w:p>
        </w:tc>
        <w:tc>
          <w:tcPr>
            <w:tcW w:w="996" w:type="dxa"/>
            <w:gridSpan w:val="6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4,5 квт</w:t>
            </w:r>
          </w:p>
        </w:tc>
        <w:tc>
          <w:tcPr>
            <w:tcW w:w="1422" w:type="dxa"/>
            <w:gridSpan w:val="2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150 м</w:t>
            </w:r>
            <w:proofErr w:type="gramStart"/>
            <w:r w:rsidRPr="0052751B">
              <w:rPr>
                <w:rFonts w:ascii="Garamond" w:eastAsiaTheme="minorEastAsia" w:hAnsi="Garamond" w:cs="Garamond"/>
                <w:b/>
              </w:rPr>
              <w:t>2</w:t>
            </w:r>
            <w:proofErr w:type="gramEnd"/>
          </w:p>
        </w:tc>
        <w:tc>
          <w:tcPr>
            <w:tcW w:w="1006" w:type="dxa"/>
            <w:gridSpan w:val="3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375 м3</w:t>
            </w:r>
          </w:p>
        </w:tc>
        <w:tc>
          <w:tcPr>
            <w:tcW w:w="1418" w:type="dxa"/>
          </w:tcPr>
          <w:p w:rsidR="00D8603D" w:rsidRPr="0052751B" w:rsidRDefault="00BD3B73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9730</w:t>
            </w:r>
          </w:p>
        </w:tc>
      </w:tr>
      <w:tr w:rsidR="00D8603D" w:rsidRPr="001E297D" w:rsidTr="0026446D">
        <w:trPr>
          <w:trHeight w:val="134"/>
        </w:trPr>
        <w:tc>
          <w:tcPr>
            <w:tcW w:w="1590" w:type="dxa"/>
            <w:vMerge/>
          </w:tcPr>
          <w:p w:rsidR="00D8603D" w:rsidRPr="00182DF9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D8603D" w:rsidRPr="001E297D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  <w:r w:rsidRPr="001E297D">
              <w:rPr>
                <w:rFonts w:ascii="Garamond" w:eastAsiaTheme="minorEastAsia" w:hAnsi="Garamond" w:cs="Garamond"/>
                <w:b/>
                <w:sz w:val="24"/>
                <w:szCs w:val="24"/>
              </w:rPr>
              <w:t>Гейзер-Турбо-12</w:t>
            </w:r>
          </w:p>
        </w:tc>
        <w:tc>
          <w:tcPr>
            <w:tcW w:w="1131" w:type="dxa"/>
            <w:gridSpan w:val="4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380</w:t>
            </w:r>
          </w:p>
        </w:tc>
        <w:tc>
          <w:tcPr>
            <w:tcW w:w="1132" w:type="dxa"/>
            <w:gridSpan w:val="4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4,5 квт</w:t>
            </w:r>
          </w:p>
        </w:tc>
        <w:tc>
          <w:tcPr>
            <w:tcW w:w="996" w:type="dxa"/>
            <w:gridSpan w:val="6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4 квт</w:t>
            </w:r>
          </w:p>
        </w:tc>
        <w:tc>
          <w:tcPr>
            <w:tcW w:w="1422" w:type="dxa"/>
            <w:gridSpan w:val="2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120 м</w:t>
            </w:r>
            <w:proofErr w:type="gramStart"/>
            <w:r w:rsidRPr="0052751B">
              <w:rPr>
                <w:rFonts w:ascii="Garamond" w:eastAsiaTheme="minorEastAsia" w:hAnsi="Garamond" w:cs="Garamond"/>
                <w:b/>
              </w:rPr>
              <w:t>2</w:t>
            </w:r>
            <w:proofErr w:type="gramEnd"/>
          </w:p>
        </w:tc>
        <w:tc>
          <w:tcPr>
            <w:tcW w:w="1006" w:type="dxa"/>
            <w:gridSpan w:val="3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300 м3</w:t>
            </w:r>
          </w:p>
        </w:tc>
        <w:tc>
          <w:tcPr>
            <w:tcW w:w="1418" w:type="dxa"/>
          </w:tcPr>
          <w:p w:rsidR="002149C9" w:rsidRPr="0052751B" w:rsidRDefault="002149C9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highlight w:val="yellow"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10725</w:t>
            </w:r>
          </w:p>
        </w:tc>
      </w:tr>
      <w:tr w:rsidR="00D8603D" w:rsidRPr="001E297D" w:rsidTr="0026446D">
        <w:trPr>
          <w:trHeight w:val="139"/>
        </w:trPr>
        <w:tc>
          <w:tcPr>
            <w:tcW w:w="1590" w:type="dxa"/>
            <w:vMerge/>
          </w:tcPr>
          <w:p w:rsidR="00D8603D" w:rsidRPr="00182DF9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D8603D" w:rsidRPr="001E297D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  <w:r w:rsidRPr="001E297D">
              <w:rPr>
                <w:rFonts w:ascii="Garamond" w:eastAsiaTheme="minorEastAsia" w:hAnsi="Garamond" w:cs="Garamond"/>
                <w:b/>
                <w:sz w:val="24"/>
                <w:szCs w:val="24"/>
              </w:rPr>
              <w:t>Гейзер-Турбо-15</w:t>
            </w:r>
          </w:p>
        </w:tc>
        <w:tc>
          <w:tcPr>
            <w:tcW w:w="1131" w:type="dxa"/>
            <w:gridSpan w:val="4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380</w:t>
            </w:r>
          </w:p>
        </w:tc>
        <w:tc>
          <w:tcPr>
            <w:tcW w:w="1132" w:type="dxa"/>
            <w:gridSpan w:val="4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5,5 квт</w:t>
            </w:r>
          </w:p>
        </w:tc>
        <w:tc>
          <w:tcPr>
            <w:tcW w:w="996" w:type="dxa"/>
            <w:gridSpan w:val="6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5 квт</w:t>
            </w:r>
          </w:p>
        </w:tc>
        <w:tc>
          <w:tcPr>
            <w:tcW w:w="1422" w:type="dxa"/>
            <w:gridSpan w:val="2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150 м</w:t>
            </w:r>
            <w:proofErr w:type="gramStart"/>
            <w:r w:rsidRPr="0052751B">
              <w:rPr>
                <w:rFonts w:ascii="Garamond" w:eastAsiaTheme="minorEastAsia" w:hAnsi="Garamond" w:cs="Garamond"/>
                <w:b/>
              </w:rPr>
              <w:t>2</w:t>
            </w:r>
            <w:proofErr w:type="gramEnd"/>
          </w:p>
        </w:tc>
        <w:tc>
          <w:tcPr>
            <w:tcW w:w="1006" w:type="dxa"/>
            <w:gridSpan w:val="3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375 м3</w:t>
            </w:r>
          </w:p>
        </w:tc>
        <w:tc>
          <w:tcPr>
            <w:tcW w:w="1418" w:type="dxa"/>
          </w:tcPr>
          <w:p w:rsidR="00D8603D" w:rsidRPr="0052751B" w:rsidRDefault="002149C9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highlight w:val="yellow"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10865</w:t>
            </w:r>
          </w:p>
        </w:tc>
      </w:tr>
      <w:tr w:rsidR="00D8603D" w:rsidRPr="001E297D" w:rsidTr="0026446D">
        <w:trPr>
          <w:trHeight w:val="134"/>
        </w:trPr>
        <w:tc>
          <w:tcPr>
            <w:tcW w:w="1590" w:type="dxa"/>
            <w:vMerge/>
          </w:tcPr>
          <w:p w:rsidR="00D8603D" w:rsidRPr="00182DF9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D8603D" w:rsidRPr="001E297D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  <w:r w:rsidRPr="001E297D">
              <w:rPr>
                <w:rFonts w:ascii="Garamond" w:eastAsiaTheme="minorEastAsia" w:hAnsi="Garamond" w:cs="Garamond"/>
                <w:b/>
                <w:sz w:val="24"/>
                <w:szCs w:val="24"/>
              </w:rPr>
              <w:t>Вулкан-Турбо-18</w:t>
            </w:r>
          </w:p>
        </w:tc>
        <w:tc>
          <w:tcPr>
            <w:tcW w:w="1131" w:type="dxa"/>
            <w:gridSpan w:val="4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380</w:t>
            </w:r>
          </w:p>
        </w:tc>
        <w:tc>
          <w:tcPr>
            <w:tcW w:w="1132" w:type="dxa"/>
            <w:gridSpan w:val="4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7 квт</w:t>
            </w:r>
          </w:p>
        </w:tc>
        <w:tc>
          <w:tcPr>
            <w:tcW w:w="996" w:type="dxa"/>
            <w:gridSpan w:val="6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6,5 квт</w:t>
            </w:r>
          </w:p>
        </w:tc>
        <w:tc>
          <w:tcPr>
            <w:tcW w:w="1422" w:type="dxa"/>
            <w:gridSpan w:val="2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180 м</w:t>
            </w:r>
            <w:proofErr w:type="gramStart"/>
            <w:r w:rsidRPr="0052751B">
              <w:rPr>
                <w:rFonts w:ascii="Garamond" w:eastAsiaTheme="minorEastAsia" w:hAnsi="Garamond" w:cs="Garamond"/>
                <w:b/>
              </w:rPr>
              <w:t>2</w:t>
            </w:r>
            <w:proofErr w:type="gramEnd"/>
          </w:p>
        </w:tc>
        <w:tc>
          <w:tcPr>
            <w:tcW w:w="1006" w:type="dxa"/>
            <w:gridSpan w:val="3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450 м3</w:t>
            </w:r>
          </w:p>
        </w:tc>
        <w:tc>
          <w:tcPr>
            <w:tcW w:w="1418" w:type="dxa"/>
          </w:tcPr>
          <w:p w:rsidR="002149C9" w:rsidRPr="0052751B" w:rsidRDefault="004529D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15583</w:t>
            </w:r>
          </w:p>
        </w:tc>
      </w:tr>
      <w:tr w:rsidR="00D8603D" w:rsidRPr="001E297D" w:rsidTr="0026446D">
        <w:trPr>
          <w:trHeight w:val="134"/>
        </w:trPr>
        <w:tc>
          <w:tcPr>
            <w:tcW w:w="1590" w:type="dxa"/>
            <w:vMerge/>
          </w:tcPr>
          <w:p w:rsidR="00D8603D" w:rsidRPr="00182DF9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D8603D" w:rsidRPr="001E297D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  <w:r w:rsidRPr="001E297D">
              <w:rPr>
                <w:rFonts w:ascii="Garamond" w:eastAsiaTheme="minorEastAsia" w:hAnsi="Garamond" w:cs="Garamond"/>
                <w:b/>
                <w:sz w:val="24"/>
                <w:szCs w:val="24"/>
              </w:rPr>
              <w:t>Вулкан-Турбо-24</w:t>
            </w:r>
          </w:p>
        </w:tc>
        <w:tc>
          <w:tcPr>
            <w:tcW w:w="1131" w:type="dxa"/>
            <w:gridSpan w:val="4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380</w:t>
            </w:r>
          </w:p>
        </w:tc>
        <w:tc>
          <w:tcPr>
            <w:tcW w:w="1132" w:type="dxa"/>
            <w:gridSpan w:val="4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8,5 квт</w:t>
            </w:r>
          </w:p>
        </w:tc>
        <w:tc>
          <w:tcPr>
            <w:tcW w:w="996" w:type="dxa"/>
            <w:gridSpan w:val="6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8 квт</w:t>
            </w:r>
          </w:p>
        </w:tc>
        <w:tc>
          <w:tcPr>
            <w:tcW w:w="1422" w:type="dxa"/>
            <w:gridSpan w:val="2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240 м</w:t>
            </w:r>
            <w:proofErr w:type="gramStart"/>
            <w:r w:rsidRPr="0052751B">
              <w:rPr>
                <w:rFonts w:ascii="Garamond" w:eastAsiaTheme="minorEastAsia" w:hAnsi="Garamond" w:cs="Garamond"/>
                <w:b/>
              </w:rPr>
              <w:t>2</w:t>
            </w:r>
            <w:proofErr w:type="gramEnd"/>
          </w:p>
        </w:tc>
        <w:tc>
          <w:tcPr>
            <w:tcW w:w="1006" w:type="dxa"/>
            <w:gridSpan w:val="3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600 м3</w:t>
            </w:r>
          </w:p>
        </w:tc>
        <w:tc>
          <w:tcPr>
            <w:tcW w:w="1418" w:type="dxa"/>
          </w:tcPr>
          <w:p w:rsidR="00D8603D" w:rsidRPr="0052751B" w:rsidRDefault="002149C9" w:rsidP="0026446D">
            <w:pPr>
              <w:tabs>
                <w:tab w:val="left" w:pos="225"/>
                <w:tab w:val="center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ab/>
            </w:r>
            <w:r w:rsidR="0052751B">
              <w:rPr>
                <w:rFonts w:ascii="Garamond" w:eastAsiaTheme="minorEastAsia" w:hAnsi="Garamond" w:cs="Garamond"/>
                <w:b/>
              </w:rPr>
              <w:t xml:space="preserve">   </w:t>
            </w:r>
            <w:r w:rsidRPr="0052751B">
              <w:rPr>
                <w:rFonts w:ascii="Garamond" w:eastAsiaTheme="minorEastAsia" w:hAnsi="Garamond" w:cs="Garamond"/>
                <w:b/>
              </w:rPr>
              <w:t>1</w:t>
            </w:r>
            <w:r w:rsidR="004529DB" w:rsidRPr="0052751B">
              <w:rPr>
                <w:rFonts w:ascii="Garamond" w:eastAsiaTheme="minorEastAsia" w:hAnsi="Garamond" w:cs="Garamond"/>
                <w:b/>
              </w:rPr>
              <w:t>6930</w:t>
            </w:r>
          </w:p>
        </w:tc>
      </w:tr>
      <w:tr w:rsidR="00D8603D" w:rsidRPr="001E297D" w:rsidTr="0026446D">
        <w:trPr>
          <w:trHeight w:val="134"/>
        </w:trPr>
        <w:tc>
          <w:tcPr>
            <w:tcW w:w="1590" w:type="dxa"/>
            <w:vMerge/>
          </w:tcPr>
          <w:p w:rsidR="00D8603D" w:rsidRPr="00182DF9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D8603D" w:rsidRPr="001E297D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  <w:r w:rsidRPr="001E297D">
              <w:rPr>
                <w:rFonts w:ascii="Garamond" w:eastAsiaTheme="minorEastAsia" w:hAnsi="Garamond" w:cs="Garamond"/>
                <w:b/>
                <w:sz w:val="24"/>
                <w:szCs w:val="24"/>
              </w:rPr>
              <w:t>Вулкан-Турбо-30</w:t>
            </w:r>
          </w:p>
        </w:tc>
        <w:tc>
          <w:tcPr>
            <w:tcW w:w="1131" w:type="dxa"/>
            <w:gridSpan w:val="4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380</w:t>
            </w:r>
          </w:p>
        </w:tc>
        <w:tc>
          <w:tcPr>
            <w:tcW w:w="1132" w:type="dxa"/>
            <w:gridSpan w:val="4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10,5 квт</w:t>
            </w:r>
          </w:p>
        </w:tc>
        <w:tc>
          <w:tcPr>
            <w:tcW w:w="996" w:type="dxa"/>
            <w:gridSpan w:val="6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10 квт</w:t>
            </w:r>
          </w:p>
        </w:tc>
        <w:tc>
          <w:tcPr>
            <w:tcW w:w="1422" w:type="dxa"/>
            <w:gridSpan w:val="2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300 м</w:t>
            </w:r>
            <w:proofErr w:type="gramStart"/>
            <w:r w:rsidRPr="0052751B">
              <w:rPr>
                <w:rFonts w:ascii="Garamond" w:eastAsiaTheme="minorEastAsia" w:hAnsi="Garamond" w:cs="Garamond"/>
                <w:b/>
              </w:rPr>
              <w:t>2</w:t>
            </w:r>
            <w:proofErr w:type="gramEnd"/>
          </w:p>
        </w:tc>
        <w:tc>
          <w:tcPr>
            <w:tcW w:w="1006" w:type="dxa"/>
            <w:gridSpan w:val="3"/>
          </w:tcPr>
          <w:p w:rsidR="00D8603D" w:rsidRPr="0052751B" w:rsidRDefault="00D8603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750 м3</w:t>
            </w:r>
          </w:p>
        </w:tc>
        <w:tc>
          <w:tcPr>
            <w:tcW w:w="1418" w:type="dxa"/>
          </w:tcPr>
          <w:p w:rsidR="00D8603D" w:rsidRPr="0052751B" w:rsidRDefault="004529D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highlight w:val="yellow"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17385</w:t>
            </w:r>
          </w:p>
        </w:tc>
      </w:tr>
      <w:tr w:rsidR="00041CE9" w:rsidRPr="006D0A23" w:rsidTr="0026446D">
        <w:trPr>
          <w:trHeight w:val="134"/>
        </w:trPr>
        <w:tc>
          <w:tcPr>
            <w:tcW w:w="10672" w:type="dxa"/>
            <w:gridSpan w:val="23"/>
            <w:shd w:val="clear" w:color="auto" w:fill="92D050"/>
          </w:tcPr>
          <w:p w:rsidR="00041CE9" w:rsidRDefault="00041CE9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4"/>
                <w:szCs w:val="24"/>
                <w:shd w:val="clear" w:color="auto" w:fill="92D050"/>
              </w:rPr>
            </w:pPr>
            <w:r w:rsidRPr="006D0A23">
              <w:rPr>
                <w:rFonts w:ascii="Garamond" w:eastAsiaTheme="minorEastAsia" w:hAnsi="Garamond" w:cs="Garamond"/>
                <w:b/>
                <w:sz w:val="24"/>
                <w:szCs w:val="24"/>
                <w:shd w:val="clear" w:color="auto" w:fill="92D050"/>
              </w:rPr>
              <w:t xml:space="preserve">ЭЛЕКТРИЧЕСКИЕ КОТЛЫ СТЭЛС </w:t>
            </w:r>
            <w:r>
              <w:rPr>
                <w:rFonts w:ascii="Garamond" w:eastAsiaTheme="minorEastAsia" w:hAnsi="Garamond" w:cs="Garamond"/>
                <w:b/>
                <w:sz w:val="24"/>
                <w:szCs w:val="24"/>
                <w:shd w:val="clear" w:color="auto" w:fill="92D050"/>
              </w:rPr>
              <w:t>(</w:t>
            </w:r>
            <w:proofErr w:type="spellStart"/>
            <w:r>
              <w:rPr>
                <w:rFonts w:ascii="Garamond" w:eastAsiaTheme="minorEastAsia" w:hAnsi="Garamond" w:cs="Garamond"/>
                <w:b/>
                <w:sz w:val="24"/>
                <w:szCs w:val="24"/>
                <w:shd w:val="clear" w:color="auto" w:fill="92D050"/>
              </w:rPr>
              <w:t>тэновые</w:t>
            </w:r>
            <w:proofErr w:type="spellEnd"/>
            <w:r>
              <w:rPr>
                <w:rFonts w:ascii="Garamond" w:eastAsiaTheme="minorEastAsia" w:hAnsi="Garamond" w:cs="Garamond"/>
                <w:b/>
                <w:sz w:val="24"/>
                <w:szCs w:val="24"/>
                <w:shd w:val="clear" w:color="auto" w:fill="92D050"/>
              </w:rPr>
              <w:t xml:space="preserve"> настенные)</w:t>
            </w:r>
          </w:p>
          <w:p w:rsidR="00041CE9" w:rsidRPr="006D0A23" w:rsidRDefault="00041CE9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4"/>
                <w:szCs w:val="24"/>
                <w:shd w:val="clear" w:color="auto" w:fill="92D050"/>
              </w:rPr>
            </w:pPr>
            <w:r w:rsidRPr="006D0A23">
              <w:rPr>
                <w:rFonts w:ascii="Garamond" w:eastAsiaTheme="minorEastAsia" w:hAnsi="Garamond" w:cs="Garamond"/>
                <w:b/>
                <w:sz w:val="24"/>
                <w:szCs w:val="24"/>
              </w:rPr>
              <w:t>Моноблок (котел + автоматика)</w:t>
            </w:r>
          </w:p>
        </w:tc>
      </w:tr>
      <w:tr w:rsidR="00AF3A35" w:rsidRPr="006D0A23" w:rsidTr="0026446D">
        <w:trPr>
          <w:trHeight w:val="134"/>
        </w:trPr>
        <w:tc>
          <w:tcPr>
            <w:tcW w:w="1596" w:type="dxa"/>
            <w:gridSpan w:val="2"/>
            <w:shd w:val="clear" w:color="auto" w:fill="FFFFFF" w:themeFill="background1"/>
          </w:tcPr>
          <w:p w:rsidR="0011469C" w:rsidRPr="00041CE9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18"/>
                <w:szCs w:val="18"/>
                <w:shd w:val="clear" w:color="auto" w:fill="92D050"/>
              </w:rPr>
            </w:pPr>
          </w:p>
        </w:tc>
        <w:tc>
          <w:tcPr>
            <w:tcW w:w="1979" w:type="dxa"/>
            <w:gridSpan w:val="2"/>
            <w:shd w:val="clear" w:color="auto" w:fill="92D050"/>
          </w:tcPr>
          <w:p w:rsidR="00AF3A35" w:rsidRPr="00AF3A35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18"/>
                <w:szCs w:val="18"/>
                <w:shd w:val="clear" w:color="auto" w:fill="92D050"/>
              </w:rPr>
            </w:pPr>
            <w:r w:rsidRPr="00AF3A35">
              <w:rPr>
                <w:rFonts w:ascii="Garamond" w:eastAsiaTheme="minorEastAsia" w:hAnsi="Garamond" w:cs="Garamond"/>
                <w:b/>
                <w:sz w:val="18"/>
                <w:szCs w:val="18"/>
                <w:shd w:val="clear" w:color="auto" w:fill="92D050"/>
              </w:rPr>
              <w:t>Наименование/</w:t>
            </w:r>
          </w:p>
          <w:p w:rsidR="0011469C" w:rsidRPr="00AF3A35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18"/>
                <w:szCs w:val="18"/>
                <w:shd w:val="clear" w:color="auto" w:fill="92D050"/>
              </w:rPr>
            </w:pPr>
            <w:r w:rsidRPr="00AF3A35">
              <w:rPr>
                <w:rFonts w:ascii="Garamond" w:eastAsiaTheme="minorEastAsia" w:hAnsi="Garamond" w:cs="Garamond"/>
                <w:b/>
                <w:sz w:val="18"/>
                <w:szCs w:val="18"/>
                <w:shd w:val="clear" w:color="auto" w:fill="92D050"/>
              </w:rPr>
              <w:t>мощность, кВт</w:t>
            </w:r>
          </w:p>
        </w:tc>
        <w:tc>
          <w:tcPr>
            <w:tcW w:w="1133" w:type="dxa"/>
            <w:gridSpan w:val="4"/>
            <w:shd w:val="clear" w:color="auto" w:fill="92D050"/>
          </w:tcPr>
          <w:p w:rsidR="0011469C" w:rsidRPr="00AF3A35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ind w:left="-26" w:right="-63"/>
              <w:jc w:val="center"/>
              <w:rPr>
                <w:rFonts w:ascii="Garamond" w:eastAsiaTheme="minorEastAsia" w:hAnsi="Garamond" w:cs="Garamond"/>
                <w:b/>
                <w:sz w:val="18"/>
                <w:szCs w:val="18"/>
                <w:shd w:val="clear" w:color="auto" w:fill="92D050"/>
              </w:rPr>
            </w:pPr>
            <w:r w:rsidRPr="00AF3A35">
              <w:rPr>
                <w:rFonts w:ascii="Garamond" w:eastAsiaTheme="minorEastAsia" w:hAnsi="Garamond" w:cs="Garamond"/>
                <w:b/>
                <w:sz w:val="18"/>
                <w:szCs w:val="18"/>
                <w:shd w:val="clear" w:color="auto" w:fill="92D050"/>
              </w:rPr>
              <w:t>Напряжение</w:t>
            </w:r>
          </w:p>
        </w:tc>
        <w:tc>
          <w:tcPr>
            <w:tcW w:w="1133" w:type="dxa"/>
            <w:gridSpan w:val="4"/>
            <w:shd w:val="clear" w:color="auto" w:fill="92D050"/>
          </w:tcPr>
          <w:p w:rsidR="0011469C" w:rsidRPr="00AF3A35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</w:pPr>
            <w:proofErr w:type="spellStart"/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>Макс</w:t>
            </w:r>
            <w:proofErr w:type="gramStart"/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>.т</w:t>
            </w:r>
            <w:proofErr w:type="gramEnd"/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>ок</w:t>
            </w:r>
            <w:proofErr w:type="spellEnd"/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 xml:space="preserve"> по фазе</w:t>
            </w:r>
            <w:r w:rsidR="003E7EA8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 xml:space="preserve"> (а)</w:t>
            </w:r>
          </w:p>
        </w:tc>
        <w:tc>
          <w:tcPr>
            <w:tcW w:w="991" w:type="dxa"/>
            <w:gridSpan w:val="6"/>
            <w:shd w:val="clear" w:color="auto" w:fill="92D050"/>
          </w:tcPr>
          <w:p w:rsidR="0011469C" w:rsidRPr="00AF3A35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</w:pPr>
            <w:proofErr w:type="spellStart"/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>Номин</w:t>
            </w:r>
            <w:proofErr w:type="spellEnd"/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 xml:space="preserve">. </w:t>
            </w:r>
            <w:r w:rsidR="003E7EA8"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>М</w:t>
            </w:r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>ощность</w:t>
            </w:r>
            <w:r w:rsidR="003E7EA8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>, кВт</w:t>
            </w:r>
          </w:p>
        </w:tc>
        <w:tc>
          <w:tcPr>
            <w:tcW w:w="1416" w:type="dxa"/>
            <w:shd w:val="clear" w:color="auto" w:fill="92D050"/>
          </w:tcPr>
          <w:p w:rsidR="0011469C" w:rsidRPr="00AF3A35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</w:pPr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 xml:space="preserve">Площадь </w:t>
            </w:r>
            <w:proofErr w:type="spellStart"/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>пом</w:t>
            </w:r>
            <w:proofErr w:type="gramStart"/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>.п</w:t>
            </w:r>
            <w:proofErr w:type="gramEnd"/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>ри</w:t>
            </w:r>
            <w:proofErr w:type="spellEnd"/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 xml:space="preserve"> h потолка 2,5м</w:t>
            </w:r>
          </w:p>
        </w:tc>
        <w:tc>
          <w:tcPr>
            <w:tcW w:w="1006" w:type="dxa"/>
            <w:gridSpan w:val="3"/>
            <w:shd w:val="clear" w:color="auto" w:fill="92D050"/>
          </w:tcPr>
          <w:p w:rsidR="0011469C" w:rsidRPr="00AF3A35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4"/>
                <w:szCs w:val="24"/>
                <w:shd w:val="clear" w:color="auto" w:fill="92D050"/>
              </w:rPr>
            </w:pPr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>Объем пом. (м</w:t>
            </w:r>
            <w:r w:rsidRPr="00AF3A35">
              <w:rPr>
                <w:rFonts w:ascii="Garamond" w:eastAsiaTheme="minorEastAsia" w:hAnsi="Garamond" w:cs="Garamond"/>
                <w:sz w:val="16"/>
                <w:szCs w:val="16"/>
                <w:shd w:val="clear" w:color="auto" w:fill="92D050"/>
                <w:vertAlign w:val="superscript"/>
              </w:rPr>
              <w:t>3</w:t>
            </w:r>
            <w:r w:rsidRPr="00AF3A35">
              <w:rPr>
                <w:rFonts w:ascii="Garamond" w:eastAsiaTheme="minorEastAsia" w:hAnsi="Garamond" w:cs="Garamond"/>
                <w:sz w:val="24"/>
                <w:szCs w:val="24"/>
                <w:shd w:val="clear" w:color="auto" w:fill="92D050"/>
              </w:rPr>
              <w:t>)</w:t>
            </w:r>
          </w:p>
        </w:tc>
        <w:tc>
          <w:tcPr>
            <w:tcW w:w="1418" w:type="dxa"/>
            <w:shd w:val="clear" w:color="auto" w:fill="92D050"/>
          </w:tcPr>
          <w:p w:rsidR="0051589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18"/>
                <w:szCs w:val="18"/>
                <w:shd w:val="clear" w:color="auto" w:fill="92D050"/>
              </w:rPr>
            </w:pPr>
            <w:r>
              <w:rPr>
                <w:rFonts w:ascii="Garamond" w:eastAsiaTheme="minorEastAsia" w:hAnsi="Garamond" w:cs="Garamond"/>
                <w:b/>
                <w:sz w:val="18"/>
                <w:szCs w:val="18"/>
                <w:shd w:val="clear" w:color="auto" w:fill="92D050"/>
              </w:rPr>
              <w:t xml:space="preserve">ЦЕНА </w:t>
            </w:r>
          </w:p>
          <w:p w:rsidR="0011469C" w:rsidRPr="00AF3A35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18"/>
                <w:szCs w:val="18"/>
                <w:shd w:val="clear" w:color="auto" w:fill="92D050"/>
              </w:rPr>
            </w:pPr>
            <w:r>
              <w:rPr>
                <w:rFonts w:ascii="Garamond" w:eastAsiaTheme="minorEastAsia" w:hAnsi="Garamond" w:cs="Garamond"/>
                <w:b/>
                <w:sz w:val="18"/>
                <w:szCs w:val="18"/>
                <w:shd w:val="clear" w:color="auto" w:fill="92D050"/>
              </w:rPr>
              <w:t>(руб.)</w:t>
            </w:r>
          </w:p>
        </w:tc>
      </w:tr>
      <w:tr w:rsidR="0011469C" w:rsidRPr="001E297D" w:rsidTr="0026446D">
        <w:trPr>
          <w:trHeight w:val="134"/>
        </w:trPr>
        <w:tc>
          <w:tcPr>
            <w:tcW w:w="1590" w:type="dxa"/>
            <w:vMerge w:val="restart"/>
          </w:tcPr>
          <w:p w:rsidR="0011469C" w:rsidRPr="00182DF9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  <w:r>
              <w:rPr>
                <w:rFonts w:ascii="Garamond" w:eastAsiaTheme="minorEastAsia" w:hAnsi="Garamond" w:cs="Garamond"/>
                <w:noProof/>
                <w:sz w:val="16"/>
                <w:szCs w:val="16"/>
              </w:rPr>
              <w:drawing>
                <wp:inline distT="0" distB="0" distL="0" distR="0">
                  <wp:extent cx="1057275" cy="1076325"/>
                  <wp:effectExtent l="19050" t="0" r="9525" b="0"/>
                  <wp:docPr id="262" name="Рисунок 27" descr="galan-shealth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an-shealth-l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  <w:gridSpan w:val="2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СТЭЛС 9Л</w:t>
            </w:r>
          </w:p>
        </w:tc>
        <w:tc>
          <w:tcPr>
            <w:tcW w:w="1125" w:type="dxa"/>
            <w:gridSpan w:val="3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380</w:t>
            </w:r>
          </w:p>
        </w:tc>
        <w:tc>
          <w:tcPr>
            <w:tcW w:w="1132" w:type="dxa"/>
            <w:gridSpan w:val="4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13,7</w:t>
            </w:r>
          </w:p>
        </w:tc>
        <w:tc>
          <w:tcPr>
            <w:tcW w:w="991" w:type="dxa"/>
            <w:gridSpan w:val="6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9</w:t>
            </w:r>
          </w:p>
        </w:tc>
        <w:tc>
          <w:tcPr>
            <w:tcW w:w="1433" w:type="dxa"/>
            <w:gridSpan w:val="3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90 м</w:t>
            </w:r>
          </w:p>
        </w:tc>
        <w:tc>
          <w:tcPr>
            <w:tcW w:w="1006" w:type="dxa"/>
            <w:gridSpan w:val="3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225</w:t>
            </w:r>
          </w:p>
        </w:tc>
        <w:tc>
          <w:tcPr>
            <w:tcW w:w="1418" w:type="dxa"/>
          </w:tcPr>
          <w:p w:rsidR="0011469C" w:rsidRPr="0052751B" w:rsidRDefault="00376FA2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>
              <w:rPr>
                <w:rFonts w:ascii="Garamond" w:eastAsiaTheme="minorEastAsia" w:hAnsi="Garamond" w:cs="Garamond"/>
                <w:b/>
              </w:rPr>
              <w:t>33500</w:t>
            </w:r>
          </w:p>
        </w:tc>
      </w:tr>
      <w:tr w:rsidR="0011469C" w:rsidRPr="001E297D" w:rsidTr="0026446D">
        <w:trPr>
          <w:trHeight w:val="139"/>
        </w:trPr>
        <w:tc>
          <w:tcPr>
            <w:tcW w:w="1590" w:type="dxa"/>
            <w:vMerge/>
          </w:tcPr>
          <w:p w:rsidR="0011469C" w:rsidRPr="00182DF9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СТЭЛС 14Л</w:t>
            </w:r>
          </w:p>
        </w:tc>
        <w:tc>
          <w:tcPr>
            <w:tcW w:w="1125" w:type="dxa"/>
            <w:gridSpan w:val="3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380</w:t>
            </w:r>
          </w:p>
        </w:tc>
        <w:tc>
          <w:tcPr>
            <w:tcW w:w="1132" w:type="dxa"/>
            <w:gridSpan w:val="4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20,5</w:t>
            </w:r>
          </w:p>
        </w:tc>
        <w:tc>
          <w:tcPr>
            <w:tcW w:w="991" w:type="dxa"/>
            <w:gridSpan w:val="6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13,5</w:t>
            </w:r>
          </w:p>
        </w:tc>
        <w:tc>
          <w:tcPr>
            <w:tcW w:w="1433" w:type="dxa"/>
            <w:gridSpan w:val="3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140</w:t>
            </w:r>
          </w:p>
        </w:tc>
        <w:tc>
          <w:tcPr>
            <w:tcW w:w="1006" w:type="dxa"/>
            <w:gridSpan w:val="3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350</w:t>
            </w:r>
          </w:p>
        </w:tc>
        <w:tc>
          <w:tcPr>
            <w:tcW w:w="1418" w:type="dxa"/>
          </w:tcPr>
          <w:p w:rsidR="0011469C" w:rsidRPr="0052751B" w:rsidRDefault="00376FA2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>
              <w:rPr>
                <w:rFonts w:ascii="Garamond" w:eastAsiaTheme="minorEastAsia" w:hAnsi="Garamond" w:cs="Garamond"/>
                <w:b/>
              </w:rPr>
              <w:t>34100</w:t>
            </w:r>
          </w:p>
        </w:tc>
      </w:tr>
      <w:tr w:rsidR="0011469C" w:rsidRPr="001E297D" w:rsidTr="0026446D">
        <w:trPr>
          <w:trHeight w:val="134"/>
        </w:trPr>
        <w:tc>
          <w:tcPr>
            <w:tcW w:w="1590" w:type="dxa"/>
            <w:vMerge/>
          </w:tcPr>
          <w:p w:rsidR="0011469C" w:rsidRPr="00182DF9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СТЭЛС 18Л</w:t>
            </w:r>
          </w:p>
        </w:tc>
        <w:tc>
          <w:tcPr>
            <w:tcW w:w="1125" w:type="dxa"/>
            <w:gridSpan w:val="3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380</w:t>
            </w:r>
          </w:p>
        </w:tc>
        <w:tc>
          <w:tcPr>
            <w:tcW w:w="1132" w:type="dxa"/>
            <w:gridSpan w:val="4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27,3</w:t>
            </w:r>
          </w:p>
        </w:tc>
        <w:tc>
          <w:tcPr>
            <w:tcW w:w="991" w:type="dxa"/>
            <w:gridSpan w:val="6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18</w:t>
            </w:r>
          </w:p>
        </w:tc>
        <w:tc>
          <w:tcPr>
            <w:tcW w:w="1433" w:type="dxa"/>
            <w:gridSpan w:val="3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180</w:t>
            </w:r>
          </w:p>
        </w:tc>
        <w:tc>
          <w:tcPr>
            <w:tcW w:w="1006" w:type="dxa"/>
            <w:gridSpan w:val="3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450</w:t>
            </w:r>
          </w:p>
        </w:tc>
        <w:tc>
          <w:tcPr>
            <w:tcW w:w="1418" w:type="dxa"/>
          </w:tcPr>
          <w:p w:rsidR="0011469C" w:rsidRPr="0052751B" w:rsidRDefault="00376FA2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>
              <w:rPr>
                <w:rFonts w:ascii="Garamond" w:eastAsiaTheme="minorEastAsia" w:hAnsi="Garamond" w:cs="Garamond"/>
                <w:b/>
              </w:rPr>
              <w:t>35000</w:t>
            </w:r>
          </w:p>
        </w:tc>
      </w:tr>
      <w:tr w:rsidR="0011469C" w:rsidRPr="001E297D" w:rsidTr="0026446D">
        <w:trPr>
          <w:trHeight w:val="134"/>
        </w:trPr>
        <w:tc>
          <w:tcPr>
            <w:tcW w:w="1590" w:type="dxa"/>
            <w:vMerge/>
          </w:tcPr>
          <w:p w:rsidR="0011469C" w:rsidRPr="00182DF9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СТЭЛС 21Л</w:t>
            </w:r>
          </w:p>
        </w:tc>
        <w:tc>
          <w:tcPr>
            <w:tcW w:w="1125" w:type="dxa"/>
            <w:gridSpan w:val="3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380</w:t>
            </w:r>
          </w:p>
        </w:tc>
        <w:tc>
          <w:tcPr>
            <w:tcW w:w="1132" w:type="dxa"/>
            <w:gridSpan w:val="4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31,8</w:t>
            </w:r>
          </w:p>
        </w:tc>
        <w:tc>
          <w:tcPr>
            <w:tcW w:w="991" w:type="dxa"/>
            <w:gridSpan w:val="6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21</w:t>
            </w:r>
          </w:p>
        </w:tc>
        <w:tc>
          <w:tcPr>
            <w:tcW w:w="1433" w:type="dxa"/>
            <w:gridSpan w:val="3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210</w:t>
            </w:r>
          </w:p>
        </w:tc>
        <w:tc>
          <w:tcPr>
            <w:tcW w:w="1006" w:type="dxa"/>
            <w:gridSpan w:val="3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525</w:t>
            </w:r>
          </w:p>
        </w:tc>
        <w:tc>
          <w:tcPr>
            <w:tcW w:w="1418" w:type="dxa"/>
          </w:tcPr>
          <w:p w:rsidR="0011469C" w:rsidRPr="0052751B" w:rsidRDefault="00376FA2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highlight w:val="yellow"/>
              </w:rPr>
            </w:pPr>
            <w:r>
              <w:rPr>
                <w:rFonts w:ascii="Garamond" w:eastAsiaTheme="minorEastAsia" w:hAnsi="Garamond" w:cs="Garamond"/>
                <w:b/>
              </w:rPr>
              <w:t>35900</w:t>
            </w:r>
          </w:p>
        </w:tc>
      </w:tr>
      <w:tr w:rsidR="0011469C" w:rsidRPr="001E297D" w:rsidTr="0026446D">
        <w:trPr>
          <w:trHeight w:val="134"/>
        </w:trPr>
        <w:tc>
          <w:tcPr>
            <w:tcW w:w="1590" w:type="dxa"/>
            <w:vMerge/>
          </w:tcPr>
          <w:p w:rsidR="0011469C" w:rsidRPr="00182DF9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СТЭЛС 24Л</w:t>
            </w:r>
          </w:p>
        </w:tc>
        <w:tc>
          <w:tcPr>
            <w:tcW w:w="1125" w:type="dxa"/>
            <w:gridSpan w:val="3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380</w:t>
            </w:r>
          </w:p>
        </w:tc>
        <w:tc>
          <w:tcPr>
            <w:tcW w:w="1132" w:type="dxa"/>
            <w:gridSpan w:val="4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36,8</w:t>
            </w:r>
          </w:p>
        </w:tc>
        <w:tc>
          <w:tcPr>
            <w:tcW w:w="991" w:type="dxa"/>
            <w:gridSpan w:val="6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24</w:t>
            </w:r>
          </w:p>
        </w:tc>
        <w:tc>
          <w:tcPr>
            <w:tcW w:w="1433" w:type="dxa"/>
            <w:gridSpan w:val="3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240</w:t>
            </w:r>
          </w:p>
        </w:tc>
        <w:tc>
          <w:tcPr>
            <w:tcW w:w="1006" w:type="dxa"/>
            <w:gridSpan w:val="3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600</w:t>
            </w:r>
          </w:p>
        </w:tc>
        <w:tc>
          <w:tcPr>
            <w:tcW w:w="1418" w:type="dxa"/>
          </w:tcPr>
          <w:p w:rsidR="0011469C" w:rsidRPr="0052751B" w:rsidRDefault="00376FA2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highlight w:val="yellow"/>
              </w:rPr>
            </w:pPr>
            <w:r>
              <w:rPr>
                <w:rFonts w:ascii="Garamond" w:eastAsiaTheme="minorEastAsia" w:hAnsi="Garamond" w:cs="Garamond"/>
                <w:b/>
              </w:rPr>
              <w:t>36800</w:t>
            </w:r>
          </w:p>
        </w:tc>
      </w:tr>
      <w:tr w:rsidR="0011469C" w:rsidRPr="001E297D" w:rsidTr="0026446D">
        <w:trPr>
          <w:trHeight w:val="139"/>
        </w:trPr>
        <w:tc>
          <w:tcPr>
            <w:tcW w:w="1590" w:type="dxa"/>
            <w:vMerge/>
          </w:tcPr>
          <w:p w:rsidR="0011469C" w:rsidRPr="00182DF9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СТЭЛС 27Л</w:t>
            </w:r>
          </w:p>
        </w:tc>
        <w:tc>
          <w:tcPr>
            <w:tcW w:w="1125" w:type="dxa"/>
            <w:gridSpan w:val="3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380</w:t>
            </w:r>
          </w:p>
        </w:tc>
        <w:tc>
          <w:tcPr>
            <w:tcW w:w="1132" w:type="dxa"/>
            <w:gridSpan w:val="4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40,9</w:t>
            </w:r>
          </w:p>
        </w:tc>
        <w:tc>
          <w:tcPr>
            <w:tcW w:w="991" w:type="dxa"/>
            <w:gridSpan w:val="6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27</w:t>
            </w:r>
          </w:p>
        </w:tc>
        <w:tc>
          <w:tcPr>
            <w:tcW w:w="1433" w:type="dxa"/>
            <w:gridSpan w:val="3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270</w:t>
            </w:r>
          </w:p>
        </w:tc>
        <w:tc>
          <w:tcPr>
            <w:tcW w:w="1006" w:type="dxa"/>
            <w:gridSpan w:val="3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675</w:t>
            </w:r>
          </w:p>
        </w:tc>
        <w:tc>
          <w:tcPr>
            <w:tcW w:w="1418" w:type="dxa"/>
          </w:tcPr>
          <w:p w:rsidR="0011469C" w:rsidRPr="0052751B" w:rsidRDefault="00376FA2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highlight w:val="yellow"/>
              </w:rPr>
            </w:pPr>
            <w:r>
              <w:rPr>
                <w:rFonts w:ascii="Garamond" w:eastAsiaTheme="minorEastAsia" w:hAnsi="Garamond" w:cs="Garamond"/>
                <w:b/>
              </w:rPr>
              <w:t>37050</w:t>
            </w:r>
          </w:p>
        </w:tc>
      </w:tr>
      <w:tr w:rsidR="0011469C" w:rsidRPr="006D0A23" w:rsidTr="0026446D">
        <w:trPr>
          <w:trHeight w:val="144"/>
        </w:trPr>
        <w:tc>
          <w:tcPr>
            <w:tcW w:w="10672" w:type="dxa"/>
            <w:gridSpan w:val="23"/>
            <w:shd w:val="clear" w:color="auto" w:fill="92D050"/>
          </w:tcPr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ЭЛЕКТРИЧЕСКИЕ КОТЛЫ ГАЛАКС (</w:t>
            </w:r>
            <w:proofErr w:type="spellStart"/>
            <w:r w:rsidRPr="0052751B">
              <w:rPr>
                <w:rFonts w:ascii="Garamond" w:eastAsiaTheme="minorEastAsia" w:hAnsi="Garamond" w:cs="Garamond"/>
                <w:b/>
              </w:rPr>
              <w:t>тэн</w:t>
            </w:r>
            <w:r w:rsidR="0051589B" w:rsidRPr="0052751B">
              <w:rPr>
                <w:rFonts w:ascii="Garamond" w:eastAsiaTheme="minorEastAsia" w:hAnsi="Garamond" w:cs="Garamond"/>
                <w:b/>
              </w:rPr>
              <w:t>овые</w:t>
            </w:r>
            <w:proofErr w:type="spellEnd"/>
            <w:r w:rsidR="0051589B" w:rsidRPr="0052751B">
              <w:rPr>
                <w:rFonts w:ascii="Garamond" w:eastAsiaTheme="minorEastAsia" w:hAnsi="Garamond" w:cs="Garamond"/>
                <w:b/>
              </w:rPr>
              <w:t xml:space="preserve"> настенные)</w:t>
            </w:r>
          </w:p>
          <w:p w:rsidR="0011469C" w:rsidRPr="0052751B" w:rsidRDefault="0011469C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Моноблок (котел, насос, автоматика, группа безопасности)</w:t>
            </w:r>
          </w:p>
        </w:tc>
      </w:tr>
      <w:tr w:rsidR="0051589B" w:rsidRPr="006D0A23" w:rsidTr="0026446D">
        <w:trPr>
          <w:trHeight w:val="144"/>
        </w:trPr>
        <w:tc>
          <w:tcPr>
            <w:tcW w:w="1590" w:type="dxa"/>
            <w:vMerge w:val="restart"/>
            <w:shd w:val="clear" w:color="auto" w:fill="FFFFFF" w:themeFill="background1"/>
          </w:tcPr>
          <w:p w:rsidR="0051589B" w:rsidRPr="006D0A23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  <w:r>
              <w:rPr>
                <w:rFonts w:ascii="Garamond" w:eastAsiaTheme="minorEastAsia" w:hAnsi="Garamond" w:cs="Garamond"/>
                <w:noProof/>
                <w:sz w:val="16"/>
                <w:szCs w:val="16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138430</wp:posOffset>
                  </wp:positionV>
                  <wp:extent cx="876300" cy="1266825"/>
                  <wp:effectExtent l="19050" t="0" r="0" b="0"/>
                  <wp:wrapSquare wrapText="bothSides"/>
                  <wp:docPr id="302" name="Рисунок 28" descr="galax-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ax-2013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eastAsiaTheme="minorEastAsia" w:hAnsi="Garamond" w:cs="Garamond"/>
                <w:noProof/>
                <w:sz w:val="16"/>
                <w:szCs w:val="16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633095</wp:posOffset>
                  </wp:positionV>
                  <wp:extent cx="513080" cy="666750"/>
                  <wp:effectExtent l="19050" t="0" r="1270" b="0"/>
                  <wp:wrapTight wrapText="bothSides">
                    <wp:wrapPolygon edited="0">
                      <wp:start x="-802" y="0"/>
                      <wp:lineTo x="-802" y="20983"/>
                      <wp:lineTo x="21653" y="20983"/>
                      <wp:lineTo x="21653" y="0"/>
                      <wp:lineTo x="-802" y="0"/>
                    </wp:wrapPolygon>
                  </wp:wrapTight>
                  <wp:docPr id="303" name="Рисунок 29" descr="galax-2013-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ax-2013-int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8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7" w:type="dxa"/>
            <w:gridSpan w:val="2"/>
            <w:shd w:val="clear" w:color="auto" w:fill="92D050"/>
          </w:tcPr>
          <w:p w:rsidR="0051589B" w:rsidRPr="00AF3A35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18"/>
                <w:szCs w:val="18"/>
                <w:shd w:val="clear" w:color="auto" w:fill="92D050"/>
              </w:rPr>
            </w:pPr>
            <w:r w:rsidRPr="00AF3A35">
              <w:rPr>
                <w:rFonts w:ascii="Garamond" w:eastAsiaTheme="minorEastAsia" w:hAnsi="Garamond" w:cs="Garamond"/>
                <w:b/>
                <w:sz w:val="18"/>
                <w:szCs w:val="18"/>
                <w:shd w:val="clear" w:color="auto" w:fill="92D050"/>
              </w:rPr>
              <w:t>Наименование/</w:t>
            </w:r>
          </w:p>
          <w:p w:rsidR="0051589B" w:rsidRPr="00AF3A35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18"/>
                <w:szCs w:val="18"/>
                <w:shd w:val="clear" w:color="auto" w:fill="92D050"/>
              </w:rPr>
            </w:pPr>
            <w:r w:rsidRPr="00AF3A35">
              <w:rPr>
                <w:rFonts w:ascii="Garamond" w:eastAsiaTheme="minorEastAsia" w:hAnsi="Garamond" w:cs="Garamond"/>
                <w:b/>
                <w:sz w:val="18"/>
                <w:szCs w:val="18"/>
                <w:shd w:val="clear" w:color="auto" w:fill="92D050"/>
              </w:rPr>
              <w:t>мощность, кВт</w:t>
            </w:r>
          </w:p>
        </w:tc>
        <w:tc>
          <w:tcPr>
            <w:tcW w:w="1125" w:type="dxa"/>
            <w:gridSpan w:val="3"/>
            <w:shd w:val="clear" w:color="auto" w:fill="92D050"/>
          </w:tcPr>
          <w:p w:rsidR="0051589B" w:rsidRPr="00AF3A35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ind w:left="-26" w:right="-63"/>
              <w:jc w:val="center"/>
              <w:rPr>
                <w:rFonts w:ascii="Garamond" w:eastAsiaTheme="minorEastAsia" w:hAnsi="Garamond" w:cs="Garamond"/>
                <w:b/>
                <w:sz w:val="18"/>
                <w:szCs w:val="18"/>
                <w:shd w:val="clear" w:color="auto" w:fill="92D050"/>
              </w:rPr>
            </w:pPr>
            <w:r w:rsidRPr="00AF3A35">
              <w:rPr>
                <w:rFonts w:ascii="Garamond" w:eastAsiaTheme="minorEastAsia" w:hAnsi="Garamond" w:cs="Garamond"/>
                <w:b/>
                <w:sz w:val="18"/>
                <w:szCs w:val="18"/>
                <w:shd w:val="clear" w:color="auto" w:fill="92D050"/>
              </w:rPr>
              <w:t>Напряжение</w:t>
            </w:r>
          </w:p>
        </w:tc>
        <w:tc>
          <w:tcPr>
            <w:tcW w:w="1160" w:type="dxa"/>
            <w:gridSpan w:val="7"/>
            <w:shd w:val="clear" w:color="auto" w:fill="92D050"/>
          </w:tcPr>
          <w:p w:rsidR="0051589B" w:rsidRPr="00AF3A35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</w:pPr>
            <w:proofErr w:type="spellStart"/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>Макс</w:t>
            </w:r>
            <w:proofErr w:type="gramStart"/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>.т</w:t>
            </w:r>
            <w:proofErr w:type="gramEnd"/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>ок</w:t>
            </w:r>
            <w:proofErr w:type="spellEnd"/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 xml:space="preserve"> по фазе</w:t>
            </w:r>
          </w:p>
        </w:tc>
        <w:tc>
          <w:tcPr>
            <w:tcW w:w="955" w:type="dxa"/>
            <w:gridSpan w:val="2"/>
            <w:shd w:val="clear" w:color="auto" w:fill="92D050"/>
          </w:tcPr>
          <w:p w:rsidR="0051589B" w:rsidRPr="00AF3A35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</w:pPr>
            <w:proofErr w:type="spellStart"/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>Номин</w:t>
            </w:r>
            <w:proofErr w:type="spellEnd"/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>. мощность</w:t>
            </w:r>
          </w:p>
        </w:tc>
        <w:tc>
          <w:tcPr>
            <w:tcW w:w="1608" w:type="dxa"/>
            <w:gridSpan w:val="5"/>
            <w:shd w:val="clear" w:color="auto" w:fill="92D050"/>
          </w:tcPr>
          <w:p w:rsidR="0051589B" w:rsidRPr="00AF3A35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</w:pPr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 xml:space="preserve">Площадь </w:t>
            </w:r>
            <w:proofErr w:type="spellStart"/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>пом</w:t>
            </w:r>
            <w:proofErr w:type="gramStart"/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>.п</w:t>
            </w:r>
            <w:proofErr w:type="gramEnd"/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>ри</w:t>
            </w:r>
            <w:proofErr w:type="spellEnd"/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 xml:space="preserve"> h потолка 2,5м</w:t>
            </w:r>
          </w:p>
        </w:tc>
        <w:tc>
          <w:tcPr>
            <w:tcW w:w="839" w:type="dxa"/>
            <w:gridSpan w:val="2"/>
            <w:shd w:val="clear" w:color="auto" w:fill="92D050"/>
          </w:tcPr>
          <w:p w:rsidR="0051589B" w:rsidRPr="00AF3A35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4"/>
                <w:szCs w:val="24"/>
                <w:shd w:val="clear" w:color="auto" w:fill="92D050"/>
              </w:rPr>
            </w:pPr>
            <w:r w:rsidRPr="00AF3A35">
              <w:rPr>
                <w:rFonts w:ascii="Garamond" w:eastAsiaTheme="minorEastAsia" w:hAnsi="Garamond" w:cs="Garamond"/>
                <w:b/>
                <w:sz w:val="16"/>
                <w:szCs w:val="16"/>
                <w:shd w:val="clear" w:color="auto" w:fill="92D050"/>
              </w:rPr>
              <w:t>Объем пом. (м</w:t>
            </w:r>
            <w:r w:rsidRPr="00AF3A35">
              <w:rPr>
                <w:rFonts w:ascii="Garamond" w:eastAsiaTheme="minorEastAsia" w:hAnsi="Garamond" w:cs="Garamond"/>
                <w:sz w:val="16"/>
                <w:szCs w:val="16"/>
                <w:shd w:val="clear" w:color="auto" w:fill="92D050"/>
                <w:vertAlign w:val="superscript"/>
              </w:rPr>
              <w:t>3</w:t>
            </w:r>
            <w:r w:rsidRPr="00AF3A35">
              <w:rPr>
                <w:rFonts w:ascii="Garamond" w:eastAsiaTheme="minorEastAsia" w:hAnsi="Garamond" w:cs="Garamond"/>
                <w:sz w:val="24"/>
                <w:szCs w:val="24"/>
                <w:shd w:val="clear" w:color="auto" w:fill="92D050"/>
              </w:rPr>
              <w:t>)</w:t>
            </w:r>
          </w:p>
        </w:tc>
        <w:tc>
          <w:tcPr>
            <w:tcW w:w="1418" w:type="dxa"/>
            <w:shd w:val="clear" w:color="auto" w:fill="92D050"/>
          </w:tcPr>
          <w:p w:rsidR="0051589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18"/>
                <w:szCs w:val="18"/>
                <w:shd w:val="clear" w:color="auto" w:fill="92D050"/>
              </w:rPr>
            </w:pPr>
            <w:r>
              <w:rPr>
                <w:rFonts w:ascii="Garamond" w:eastAsiaTheme="minorEastAsia" w:hAnsi="Garamond" w:cs="Garamond"/>
                <w:b/>
                <w:sz w:val="18"/>
                <w:szCs w:val="18"/>
                <w:shd w:val="clear" w:color="auto" w:fill="92D050"/>
              </w:rPr>
              <w:t>ЦЕНА</w:t>
            </w:r>
            <w:r w:rsidRPr="00AF3A35">
              <w:rPr>
                <w:rFonts w:ascii="Garamond" w:eastAsiaTheme="minorEastAsia" w:hAnsi="Garamond" w:cs="Garamond"/>
                <w:b/>
                <w:sz w:val="18"/>
                <w:szCs w:val="18"/>
                <w:shd w:val="clear" w:color="auto" w:fill="92D050"/>
              </w:rPr>
              <w:t xml:space="preserve"> </w:t>
            </w:r>
          </w:p>
          <w:p w:rsidR="0051589B" w:rsidRPr="00AF3A35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18"/>
                <w:szCs w:val="18"/>
                <w:shd w:val="clear" w:color="auto" w:fill="92D050"/>
              </w:rPr>
            </w:pPr>
            <w:r w:rsidRPr="00AF3A35">
              <w:rPr>
                <w:rFonts w:ascii="Garamond" w:eastAsiaTheme="minorEastAsia" w:hAnsi="Garamond" w:cs="Garamond"/>
                <w:b/>
                <w:sz w:val="18"/>
                <w:szCs w:val="18"/>
                <w:shd w:val="clear" w:color="auto" w:fill="92D050"/>
              </w:rPr>
              <w:t>(руб.)</w:t>
            </w:r>
          </w:p>
        </w:tc>
      </w:tr>
      <w:tr w:rsidR="0051589B" w:rsidRPr="006D0A23" w:rsidTr="0026446D">
        <w:trPr>
          <w:trHeight w:val="144"/>
        </w:trPr>
        <w:tc>
          <w:tcPr>
            <w:tcW w:w="1590" w:type="dxa"/>
            <w:vMerge/>
          </w:tcPr>
          <w:p w:rsidR="0051589B" w:rsidRPr="00182DF9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  <w:highlight w:val="lightGray"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ГАЛАКС 9</w:t>
            </w:r>
          </w:p>
        </w:tc>
        <w:tc>
          <w:tcPr>
            <w:tcW w:w="1125" w:type="dxa"/>
            <w:gridSpan w:val="3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380</w:t>
            </w:r>
          </w:p>
        </w:tc>
        <w:tc>
          <w:tcPr>
            <w:tcW w:w="1160" w:type="dxa"/>
            <w:gridSpan w:val="7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13,7</w:t>
            </w:r>
          </w:p>
        </w:tc>
        <w:tc>
          <w:tcPr>
            <w:tcW w:w="963" w:type="dxa"/>
            <w:gridSpan w:val="3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9</w:t>
            </w:r>
          </w:p>
        </w:tc>
        <w:tc>
          <w:tcPr>
            <w:tcW w:w="1600" w:type="dxa"/>
            <w:gridSpan w:val="4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90 м</w:t>
            </w:r>
            <w:proofErr w:type="gramStart"/>
            <w:r w:rsidRPr="0052751B">
              <w:rPr>
                <w:rFonts w:ascii="Garamond" w:eastAsiaTheme="minorEastAsia" w:hAnsi="Garamond" w:cs="Garamond"/>
                <w:b/>
              </w:rPr>
              <w:t>2</w:t>
            </w:r>
            <w:proofErr w:type="gramEnd"/>
          </w:p>
        </w:tc>
        <w:tc>
          <w:tcPr>
            <w:tcW w:w="839" w:type="dxa"/>
            <w:gridSpan w:val="2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225 м3</w:t>
            </w:r>
          </w:p>
        </w:tc>
        <w:tc>
          <w:tcPr>
            <w:tcW w:w="1418" w:type="dxa"/>
          </w:tcPr>
          <w:p w:rsidR="0051589B" w:rsidRPr="0052751B" w:rsidRDefault="00376FA2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>
              <w:rPr>
                <w:rFonts w:ascii="Garamond" w:eastAsiaTheme="minorEastAsia" w:hAnsi="Garamond" w:cs="Garamond"/>
                <w:b/>
              </w:rPr>
              <w:t>35750</w:t>
            </w:r>
          </w:p>
        </w:tc>
      </w:tr>
      <w:tr w:rsidR="0051589B" w:rsidRPr="006D0A23" w:rsidTr="0026446D">
        <w:trPr>
          <w:trHeight w:val="269"/>
        </w:trPr>
        <w:tc>
          <w:tcPr>
            <w:tcW w:w="1590" w:type="dxa"/>
            <w:vMerge/>
          </w:tcPr>
          <w:p w:rsidR="0051589B" w:rsidRPr="00182DF9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ГАЛАКС 12</w:t>
            </w:r>
          </w:p>
        </w:tc>
        <w:tc>
          <w:tcPr>
            <w:tcW w:w="1125" w:type="dxa"/>
            <w:gridSpan w:val="3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380</w:t>
            </w:r>
          </w:p>
        </w:tc>
        <w:tc>
          <w:tcPr>
            <w:tcW w:w="1132" w:type="dxa"/>
            <w:gridSpan w:val="4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18,2</w:t>
            </w:r>
          </w:p>
        </w:tc>
        <w:tc>
          <w:tcPr>
            <w:tcW w:w="991" w:type="dxa"/>
            <w:gridSpan w:val="6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12</w:t>
            </w:r>
          </w:p>
        </w:tc>
        <w:tc>
          <w:tcPr>
            <w:tcW w:w="1600" w:type="dxa"/>
            <w:gridSpan w:val="4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120 м</w:t>
            </w:r>
            <w:proofErr w:type="gramStart"/>
            <w:r w:rsidRPr="0052751B">
              <w:rPr>
                <w:rFonts w:ascii="Garamond" w:eastAsiaTheme="minorEastAsia" w:hAnsi="Garamond" w:cs="Garamond"/>
                <w:b/>
              </w:rPr>
              <w:t>2</w:t>
            </w:r>
            <w:proofErr w:type="gramEnd"/>
          </w:p>
        </w:tc>
        <w:tc>
          <w:tcPr>
            <w:tcW w:w="839" w:type="dxa"/>
            <w:gridSpan w:val="2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300 м3</w:t>
            </w:r>
          </w:p>
        </w:tc>
        <w:tc>
          <w:tcPr>
            <w:tcW w:w="1418" w:type="dxa"/>
          </w:tcPr>
          <w:p w:rsidR="0051589B" w:rsidRPr="0052751B" w:rsidRDefault="00376FA2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>
              <w:rPr>
                <w:rFonts w:ascii="Garamond" w:eastAsiaTheme="minorEastAsia" w:hAnsi="Garamond" w:cs="Garamond"/>
                <w:b/>
              </w:rPr>
              <w:t>36150</w:t>
            </w:r>
          </w:p>
        </w:tc>
      </w:tr>
      <w:tr w:rsidR="0051589B" w:rsidRPr="006D0A23" w:rsidTr="0026446D">
        <w:trPr>
          <w:trHeight w:val="134"/>
        </w:trPr>
        <w:tc>
          <w:tcPr>
            <w:tcW w:w="1590" w:type="dxa"/>
            <w:vMerge/>
          </w:tcPr>
          <w:p w:rsidR="0051589B" w:rsidRPr="00182DF9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ГАЛАКС 15</w:t>
            </w:r>
          </w:p>
        </w:tc>
        <w:tc>
          <w:tcPr>
            <w:tcW w:w="1125" w:type="dxa"/>
            <w:gridSpan w:val="3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380</w:t>
            </w:r>
          </w:p>
        </w:tc>
        <w:tc>
          <w:tcPr>
            <w:tcW w:w="1132" w:type="dxa"/>
            <w:gridSpan w:val="4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22,7</w:t>
            </w:r>
          </w:p>
        </w:tc>
        <w:tc>
          <w:tcPr>
            <w:tcW w:w="991" w:type="dxa"/>
            <w:gridSpan w:val="6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15</w:t>
            </w:r>
          </w:p>
        </w:tc>
        <w:tc>
          <w:tcPr>
            <w:tcW w:w="1600" w:type="dxa"/>
            <w:gridSpan w:val="4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150 м</w:t>
            </w:r>
            <w:proofErr w:type="gramStart"/>
            <w:r w:rsidRPr="0052751B">
              <w:rPr>
                <w:rFonts w:ascii="Garamond" w:eastAsiaTheme="minorEastAsia" w:hAnsi="Garamond" w:cs="Garamond"/>
                <w:b/>
              </w:rPr>
              <w:t>2</w:t>
            </w:r>
            <w:proofErr w:type="gramEnd"/>
          </w:p>
        </w:tc>
        <w:tc>
          <w:tcPr>
            <w:tcW w:w="839" w:type="dxa"/>
            <w:gridSpan w:val="2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375 м3</w:t>
            </w:r>
          </w:p>
        </w:tc>
        <w:tc>
          <w:tcPr>
            <w:tcW w:w="1418" w:type="dxa"/>
          </w:tcPr>
          <w:p w:rsidR="0051589B" w:rsidRPr="0052751B" w:rsidRDefault="00CD7140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>
              <w:rPr>
                <w:rFonts w:ascii="Garamond" w:eastAsiaTheme="minorEastAsia" w:hAnsi="Garamond" w:cs="Garamond"/>
                <w:b/>
              </w:rPr>
              <w:t>37600</w:t>
            </w:r>
          </w:p>
        </w:tc>
      </w:tr>
      <w:tr w:rsidR="0051589B" w:rsidRPr="006D0A23" w:rsidTr="0026446D">
        <w:trPr>
          <w:trHeight w:val="139"/>
        </w:trPr>
        <w:tc>
          <w:tcPr>
            <w:tcW w:w="1590" w:type="dxa"/>
            <w:vMerge/>
          </w:tcPr>
          <w:p w:rsidR="0051589B" w:rsidRPr="00182DF9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ГАЛАКС 18</w:t>
            </w:r>
          </w:p>
        </w:tc>
        <w:tc>
          <w:tcPr>
            <w:tcW w:w="1125" w:type="dxa"/>
            <w:gridSpan w:val="3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380</w:t>
            </w:r>
          </w:p>
        </w:tc>
        <w:tc>
          <w:tcPr>
            <w:tcW w:w="1132" w:type="dxa"/>
            <w:gridSpan w:val="4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27,3</w:t>
            </w:r>
          </w:p>
        </w:tc>
        <w:tc>
          <w:tcPr>
            <w:tcW w:w="991" w:type="dxa"/>
            <w:gridSpan w:val="6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18</w:t>
            </w:r>
          </w:p>
        </w:tc>
        <w:tc>
          <w:tcPr>
            <w:tcW w:w="1600" w:type="dxa"/>
            <w:gridSpan w:val="4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180 м</w:t>
            </w:r>
            <w:proofErr w:type="gramStart"/>
            <w:r w:rsidRPr="0052751B">
              <w:rPr>
                <w:rFonts w:ascii="Garamond" w:eastAsiaTheme="minorEastAsia" w:hAnsi="Garamond" w:cs="Garamond"/>
                <w:b/>
              </w:rPr>
              <w:t>2</w:t>
            </w:r>
            <w:proofErr w:type="gramEnd"/>
          </w:p>
        </w:tc>
        <w:tc>
          <w:tcPr>
            <w:tcW w:w="839" w:type="dxa"/>
            <w:gridSpan w:val="2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450 м3</w:t>
            </w:r>
          </w:p>
        </w:tc>
        <w:tc>
          <w:tcPr>
            <w:tcW w:w="1418" w:type="dxa"/>
          </w:tcPr>
          <w:p w:rsidR="0051589B" w:rsidRPr="0052751B" w:rsidRDefault="00376FA2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>
              <w:rPr>
                <w:rFonts w:ascii="Garamond" w:eastAsiaTheme="minorEastAsia" w:hAnsi="Garamond" w:cs="Garamond"/>
                <w:b/>
              </w:rPr>
              <w:t>39780</w:t>
            </w:r>
          </w:p>
        </w:tc>
      </w:tr>
      <w:tr w:rsidR="0051589B" w:rsidRPr="006D0A23" w:rsidTr="0026446D">
        <w:trPr>
          <w:trHeight w:val="20"/>
        </w:trPr>
        <w:tc>
          <w:tcPr>
            <w:tcW w:w="1590" w:type="dxa"/>
            <w:vMerge/>
          </w:tcPr>
          <w:p w:rsidR="0051589B" w:rsidRPr="00182DF9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ГАЛАКС 21</w:t>
            </w:r>
          </w:p>
        </w:tc>
        <w:tc>
          <w:tcPr>
            <w:tcW w:w="1125" w:type="dxa"/>
            <w:gridSpan w:val="3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380</w:t>
            </w:r>
          </w:p>
        </w:tc>
        <w:tc>
          <w:tcPr>
            <w:tcW w:w="1132" w:type="dxa"/>
            <w:gridSpan w:val="4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31,8</w:t>
            </w:r>
          </w:p>
        </w:tc>
        <w:tc>
          <w:tcPr>
            <w:tcW w:w="991" w:type="dxa"/>
            <w:gridSpan w:val="6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21</w:t>
            </w:r>
          </w:p>
        </w:tc>
        <w:tc>
          <w:tcPr>
            <w:tcW w:w="1600" w:type="dxa"/>
            <w:gridSpan w:val="4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210 м</w:t>
            </w:r>
            <w:proofErr w:type="gramStart"/>
            <w:r w:rsidRPr="0052751B">
              <w:rPr>
                <w:rFonts w:ascii="Garamond" w:eastAsiaTheme="minorEastAsia" w:hAnsi="Garamond" w:cs="Garamond"/>
                <w:b/>
              </w:rPr>
              <w:t>2</w:t>
            </w:r>
            <w:proofErr w:type="gramEnd"/>
          </w:p>
        </w:tc>
        <w:tc>
          <w:tcPr>
            <w:tcW w:w="839" w:type="dxa"/>
            <w:gridSpan w:val="2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525 м3</w:t>
            </w:r>
          </w:p>
        </w:tc>
        <w:tc>
          <w:tcPr>
            <w:tcW w:w="1418" w:type="dxa"/>
          </w:tcPr>
          <w:p w:rsidR="0051589B" w:rsidRPr="0052751B" w:rsidRDefault="00376FA2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>
              <w:rPr>
                <w:rFonts w:ascii="Garamond" w:eastAsiaTheme="minorEastAsia" w:hAnsi="Garamond" w:cs="Garamond"/>
                <w:b/>
              </w:rPr>
              <w:t>40500</w:t>
            </w:r>
          </w:p>
        </w:tc>
      </w:tr>
      <w:tr w:rsidR="0051589B" w:rsidRPr="006D0A23" w:rsidTr="0026446D">
        <w:trPr>
          <w:trHeight w:val="20"/>
        </w:trPr>
        <w:tc>
          <w:tcPr>
            <w:tcW w:w="1590" w:type="dxa"/>
            <w:vMerge/>
          </w:tcPr>
          <w:p w:rsidR="0051589B" w:rsidRPr="00182DF9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ГАЛАКС 24</w:t>
            </w:r>
          </w:p>
        </w:tc>
        <w:tc>
          <w:tcPr>
            <w:tcW w:w="1125" w:type="dxa"/>
            <w:gridSpan w:val="3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380</w:t>
            </w:r>
          </w:p>
        </w:tc>
        <w:tc>
          <w:tcPr>
            <w:tcW w:w="1132" w:type="dxa"/>
            <w:gridSpan w:val="4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36,4</w:t>
            </w:r>
          </w:p>
        </w:tc>
        <w:tc>
          <w:tcPr>
            <w:tcW w:w="991" w:type="dxa"/>
            <w:gridSpan w:val="6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24</w:t>
            </w:r>
          </w:p>
        </w:tc>
        <w:tc>
          <w:tcPr>
            <w:tcW w:w="1600" w:type="dxa"/>
            <w:gridSpan w:val="4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240 м</w:t>
            </w:r>
            <w:proofErr w:type="gramStart"/>
            <w:r w:rsidRPr="0052751B">
              <w:rPr>
                <w:rFonts w:ascii="Garamond" w:eastAsiaTheme="minorEastAsia" w:hAnsi="Garamond" w:cs="Garamond"/>
                <w:b/>
              </w:rPr>
              <w:t>2</w:t>
            </w:r>
            <w:proofErr w:type="gramEnd"/>
          </w:p>
        </w:tc>
        <w:tc>
          <w:tcPr>
            <w:tcW w:w="839" w:type="dxa"/>
            <w:gridSpan w:val="2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600 м3</w:t>
            </w:r>
          </w:p>
        </w:tc>
        <w:tc>
          <w:tcPr>
            <w:tcW w:w="1418" w:type="dxa"/>
          </w:tcPr>
          <w:p w:rsidR="0051589B" w:rsidRPr="0052751B" w:rsidRDefault="00376FA2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>
              <w:rPr>
                <w:rFonts w:ascii="Garamond" w:eastAsiaTheme="minorEastAsia" w:hAnsi="Garamond" w:cs="Garamond"/>
                <w:b/>
              </w:rPr>
              <w:t>41350</w:t>
            </w:r>
          </w:p>
        </w:tc>
      </w:tr>
      <w:tr w:rsidR="0051589B" w:rsidRPr="006D0A23" w:rsidTr="0026446D">
        <w:trPr>
          <w:trHeight w:val="20"/>
        </w:trPr>
        <w:tc>
          <w:tcPr>
            <w:tcW w:w="1590" w:type="dxa"/>
            <w:vMerge/>
          </w:tcPr>
          <w:p w:rsidR="0051589B" w:rsidRPr="00182DF9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ГАЛАКС 27</w:t>
            </w:r>
          </w:p>
        </w:tc>
        <w:tc>
          <w:tcPr>
            <w:tcW w:w="1125" w:type="dxa"/>
            <w:gridSpan w:val="3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380</w:t>
            </w:r>
          </w:p>
        </w:tc>
        <w:tc>
          <w:tcPr>
            <w:tcW w:w="1132" w:type="dxa"/>
            <w:gridSpan w:val="4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40,1</w:t>
            </w:r>
          </w:p>
        </w:tc>
        <w:tc>
          <w:tcPr>
            <w:tcW w:w="991" w:type="dxa"/>
            <w:gridSpan w:val="6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27</w:t>
            </w:r>
          </w:p>
        </w:tc>
        <w:tc>
          <w:tcPr>
            <w:tcW w:w="1600" w:type="dxa"/>
            <w:gridSpan w:val="4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270 м</w:t>
            </w:r>
            <w:proofErr w:type="gramStart"/>
            <w:r w:rsidRPr="0052751B">
              <w:rPr>
                <w:rFonts w:ascii="Garamond" w:eastAsiaTheme="minorEastAsia" w:hAnsi="Garamond" w:cs="Garamond"/>
                <w:b/>
              </w:rPr>
              <w:t>2</w:t>
            </w:r>
            <w:proofErr w:type="gramEnd"/>
          </w:p>
        </w:tc>
        <w:tc>
          <w:tcPr>
            <w:tcW w:w="839" w:type="dxa"/>
            <w:gridSpan w:val="2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675 м3</w:t>
            </w:r>
          </w:p>
        </w:tc>
        <w:tc>
          <w:tcPr>
            <w:tcW w:w="1418" w:type="dxa"/>
          </w:tcPr>
          <w:p w:rsidR="0051589B" w:rsidRPr="0052751B" w:rsidRDefault="00376FA2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>
              <w:rPr>
                <w:rFonts w:ascii="Garamond" w:eastAsiaTheme="minorEastAsia" w:hAnsi="Garamond" w:cs="Garamond"/>
                <w:b/>
              </w:rPr>
              <w:t>42200</w:t>
            </w:r>
          </w:p>
        </w:tc>
      </w:tr>
      <w:tr w:rsidR="0051589B" w:rsidRPr="006D0A23" w:rsidTr="0026446D">
        <w:trPr>
          <w:trHeight w:val="254"/>
        </w:trPr>
        <w:tc>
          <w:tcPr>
            <w:tcW w:w="1590" w:type="dxa"/>
            <w:vMerge/>
          </w:tcPr>
          <w:p w:rsidR="0051589B" w:rsidRPr="00182DF9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ГАЛАКС 30</w:t>
            </w:r>
          </w:p>
        </w:tc>
        <w:tc>
          <w:tcPr>
            <w:tcW w:w="1125" w:type="dxa"/>
            <w:gridSpan w:val="3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380</w:t>
            </w:r>
          </w:p>
        </w:tc>
        <w:tc>
          <w:tcPr>
            <w:tcW w:w="1132" w:type="dxa"/>
            <w:gridSpan w:val="4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45,5</w:t>
            </w:r>
          </w:p>
        </w:tc>
        <w:tc>
          <w:tcPr>
            <w:tcW w:w="991" w:type="dxa"/>
            <w:gridSpan w:val="6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30</w:t>
            </w:r>
          </w:p>
        </w:tc>
        <w:tc>
          <w:tcPr>
            <w:tcW w:w="1600" w:type="dxa"/>
            <w:gridSpan w:val="4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300 м</w:t>
            </w:r>
            <w:proofErr w:type="gramStart"/>
            <w:r w:rsidRPr="0052751B">
              <w:rPr>
                <w:rFonts w:ascii="Garamond" w:eastAsiaTheme="minorEastAsia" w:hAnsi="Garamond" w:cs="Garamond"/>
                <w:b/>
              </w:rPr>
              <w:t>2</w:t>
            </w:r>
            <w:proofErr w:type="gramEnd"/>
          </w:p>
        </w:tc>
        <w:tc>
          <w:tcPr>
            <w:tcW w:w="839" w:type="dxa"/>
            <w:gridSpan w:val="2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700 м3</w:t>
            </w:r>
          </w:p>
        </w:tc>
        <w:tc>
          <w:tcPr>
            <w:tcW w:w="1418" w:type="dxa"/>
          </w:tcPr>
          <w:p w:rsidR="0051589B" w:rsidRDefault="00376FA2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>
              <w:rPr>
                <w:rFonts w:ascii="Garamond" w:eastAsiaTheme="minorEastAsia" w:hAnsi="Garamond" w:cs="Garamond"/>
                <w:b/>
              </w:rPr>
              <w:t>43500</w:t>
            </w:r>
          </w:p>
          <w:p w:rsidR="004741D3" w:rsidRDefault="004741D3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</w:p>
          <w:p w:rsidR="004741D3" w:rsidRDefault="004741D3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</w:p>
          <w:p w:rsidR="004741D3" w:rsidRDefault="004741D3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</w:p>
          <w:p w:rsidR="004741D3" w:rsidRDefault="004741D3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</w:p>
          <w:p w:rsidR="004741D3" w:rsidRDefault="004741D3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</w:p>
          <w:p w:rsidR="004741D3" w:rsidRDefault="004741D3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</w:p>
          <w:p w:rsidR="004741D3" w:rsidRPr="0052751B" w:rsidRDefault="004741D3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</w:p>
        </w:tc>
      </w:tr>
      <w:tr w:rsidR="00AF3A35" w:rsidRPr="001E297D" w:rsidTr="0026446D">
        <w:trPr>
          <w:trHeight w:val="20"/>
        </w:trPr>
        <w:tc>
          <w:tcPr>
            <w:tcW w:w="10672" w:type="dxa"/>
            <w:gridSpan w:val="23"/>
            <w:shd w:val="clear" w:color="auto" w:fill="92D050"/>
          </w:tcPr>
          <w:p w:rsidR="000454BF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</w:p>
          <w:p w:rsidR="00AF3A35" w:rsidRPr="001E297D" w:rsidRDefault="00AF3A35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  <w:r w:rsidRPr="001E297D">
              <w:rPr>
                <w:rFonts w:ascii="Garamond" w:eastAsiaTheme="minorEastAsia" w:hAnsi="Garamond" w:cs="Garamond"/>
                <w:b/>
                <w:sz w:val="24"/>
                <w:szCs w:val="24"/>
              </w:rPr>
              <w:lastRenderedPageBreak/>
              <w:t>ЭЛЕКТРОННЫЕ БЛОКИ УПРАВЛЕНИЯ (погрешность в 0,5 градусов и есть возможность подключить Комфорт, управляет насосом)</w:t>
            </w:r>
          </w:p>
        </w:tc>
      </w:tr>
      <w:tr w:rsidR="000454BF" w:rsidRPr="001E297D" w:rsidTr="0026446D">
        <w:trPr>
          <w:trHeight w:val="20"/>
        </w:trPr>
        <w:tc>
          <w:tcPr>
            <w:tcW w:w="1590" w:type="dxa"/>
            <w:vMerge w:val="restart"/>
            <w:shd w:val="clear" w:color="auto" w:fill="D9D9D9" w:themeFill="background1" w:themeFillShade="D9"/>
          </w:tcPr>
          <w:p w:rsidR="000454BF" w:rsidRPr="00182DF9" w:rsidRDefault="000454BF" w:rsidP="0026446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94A3C"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790575" cy="685800"/>
                  <wp:effectExtent l="19050" t="0" r="9525" b="0"/>
                  <wp:docPr id="3" name="Рисунок 18" descr="galan-navigator-b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an-navigator-base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54BF" w:rsidRPr="00182DF9" w:rsidRDefault="000454BF" w:rsidP="0026446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  <w:p w:rsidR="000454BF" w:rsidRPr="00182DF9" w:rsidRDefault="000454BF" w:rsidP="0026446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  <w:p w:rsidR="000454BF" w:rsidRPr="001E297D" w:rsidRDefault="000454BF" w:rsidP="0026446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E94A3C">
              <w:rPr>
                <w:rFonts w:ascii="Garamond" w:eastAsiaTheme="minorEastAsia" w:hAnsi="Garamond" w:cs="Garamond"/>
                <w:noProof/>
                <w:sz w:val="16"/>
                <w:szCs w:val="16"/>
              </w:rPr>
              <w:drawing>
                <wp:inline distT="0" distB="0" distL="0" distR="0">
                  <wp:extent cx="933450" cy="933450"/>
                  <wp:effectExtent l="19050" t="0" r="0" b="0"/>
                  <wp:docPr id="4" name="Рисунок 20" descr="galan-navigator-b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an-navigator-base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Theme="minorEastAsia" w:hAnsi="Garamond" w:cs="Garamond"/>
                <w:noProof/>
                <w:sz w:val="16"/>
                <w:szCs w:val="16"/>
              </w:rPr>
              <w:drawing>
                <wp:inline distT="0" distB="0" distL="0" distR="0">
                  <wp:extent cx="962025" cy="910590"/>
                  <wp:effectExtent l="19050" t="0" r="9525" b="0"/>
                  <wp:docPr id="5" name="Рисунок 23" descr="galan-navigator-base-kt-pl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an-navigator-base-kt-plus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1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gridSpan w:val="4"/>
            <w:shd w:val="clear" w:color="auto" w:fill="D9D9D9" w:themeFill="background1" w:themeFillShade="D9"/>
          </w:tcPr>
          <w:p w:rsidR="000454BF" w:rsidRPr="00AF3A35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  <w:sz w:val="20"/>
                <w:szCs w:val="20"/>
              </w:rPr>
            </w:pPr>
            <w:r w:rsidRPr="00AF3A35">
              <w:rPr>
                <w:rFonts w:ascii="Garamond" w:eastAsiaTheme="minorEastAsia" w:hAnsi="Garamond" w:cs="Garamond"/>
                <w:b/>
                <w:sz w:val="20"/>
                <w:szCs w:val="20"/>
              </w:rPr>
              <w:t>Наименование</w:t>
            </w:r>
          </w:p>
          <w:p w:rsidR="000454BF" w:rsidRPr="00AF3A35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</w:tcPr>
          <w:p w:rsidR="000454BF" w:rsidRPr="00AF3A35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0"/>
                <w:szCs w:val="20"/>
              </w:rPr>
            </w:pPr>
            <w:r w:rsidRPr="00AF3A35">
              <w:rPr>
                <w:rFonts w:ascii="Garamond" w:eastAsiaTheme="minorEastAsia" w:hAnsi="Garamond" w:cs="Garamond"/>
                <w:b/>
                <w:sz w:val="20"/>
                <w:szCs w:val="20"/>
              </w:rPr>
              <w:t>Напряжение</w:t>
            </w:r>
          </w:p>
        </w:tc>
        <w:tc>
          <w:tcPr>
            <w:tcW w:w="1132" w:type="dxa"/>
            <w:gridSpan w:val="4"/>
            <w:shd w:val="clear" w:color="auto" w:fill="D9D9D9" w:themeFill="background1" w:themeFillShade="D9"/>
          </w:tcPr>
          <w:p w:rsidR="000454BF" w:rsidRPr="00AF3A35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0"/>
                <w:szCs w:val="20"/>
              </w:rPr>
            </w:pPr>
            <w:r w:rsidRPr="00AF3A35">
              <w:rPr>
                <w:rFonts w:ascii="Garamond" w:eastAsiaTheme="minorEastAsia" w:hAnsi="Garamond" w:cs="Garamond"/>
                <w:b/>
                <w:sz w:val="20"/>
                <w:szCs w:val="20"/>
              </w:rPr>
              <w:t>Ступени</w:t>
            </w:r>
          </w:p>
        </w:tc>
        <w:tc>
          <w:tcPr>
            <w:tcW w:w="991" w:type="dxa"/>
            <w:gridSpan w:val="6"/>
            <w:shd w:val="clear" w:color="auto" w:fill="D9D9D9" w:themeFill="background1" w:themeFillShade="D9"/>
          </w:tcPr>
          <w:p w:rsidR="000454BF" w:rsidRPr="00AF3A35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0"/>
                <w:szCs w:val="20"/>
              </w:rPr>
            </w:pPr>
            <w:r w:rsidRPr="00AF3A35">
              <w:rPr>
                <w:rFonts w:ascii="Garamond" w:eastAsiaTheme="minorEastAsia" w:hAnsi="Garamond" w:cs="Garamond"/>
                <w:b/>
                <w:sz w:val="20"/>
                <w:szCs w:val="20"/>
              </w:rPr>
              <w:t>Темп.</w:t>
            </w:r>
          </w:p>
          <w:p w:rsidR="000454BF" w:rsidRPr="00AF3A35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0"/>
                <w:szCs w:val="20"/>
              </w:rPr>
            </w:pPr>
            <w:r w:rsidRPr="00AF3A35">
              <w:rPr>
                <w:rFonts w:ascii="Garamond" w:eastAsiaTheme="minorEastAsia" w:hAnsi="Garamond" w:cs="Garamond"/>
                <w:b/>
                <w:sz w:val="20"/>
                <w:szCs w:val="20"/>
              </w:rPr>
              <w:t>среды</w:t>
            </w:r>
          </w:p>
        </w:tc>
        <w:tc>
          <w:tcPr>
            <w:tcW w:w="1600" w:type="dxa"/>
            <w:gridSpan w:val="4"/>
            <w:shd w:val="clear" w:color="auto" w:fill="D9D9D9" w:themeFill="background1" w:themeFillShade="D9"/>
          </w:tcPr>
          <w:p w:rsidR="000454BF" w:rsidRPr="00AF3A35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shd w:val="clear" w:color="auto" w:fill="D9D9D9" w:themeFill="background1" w:themeFillShade="D9"/>
          </w:tcPr>
          <w:p w:rsidR="000454BF" w:rsidRPr="00AF3A35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0"/>
                <w:szCs w:val="20"/>
              </w:rPr>
            </w:pPr>
            <w:r>
              <w:rPr>
                <w:rFonts w:ascii="Garamond" w:eastAsiaTheme="minorEastAsia" w:hAnsi="Garamond" w:cs="Garamond"/>
                <w:b/>
                <w:sz w:val="20"/>
                <w:szCs w:val="20"/>
              </w:rPr>
              <w:t xml:space="preserve">ЦЕНА </w:t>
            </w:r>
            <w:r w:rsidRPr="00AF3A35">
              <w:rPr>
                <w:rFonts w:ascii="Garamond" w:eastAsiaTheme="minorEastAsia" w:hAnsi="Garamond" w:cs="Garamond"/>
                <w:b/>
                <w:sz w:val="20"/>
                <w:szCs w:val="20"/>
              </w:rPr>
              <w:t>(руб.)</w:t>
            </w:r>
          </w:p>
        </w:tc>
      </w:tr>
      <w:tr w:rsidR="000454BF" w:rsidRPr="001E297D" w:rsidTr="0026446D">
        <w:trPr>
          <w:trHeight w:val="697"/>
        </w:trPr>
        <w:tc>
          <w:tcPr>
            <w:tcW w:w="1590" w:type="dxa"/>
            <w:vMerge/>
            <w:vAlign w:val="center"/>
          </w:tcPr>
          <w:p w:rsidR="000454BF" w:rsidRPr="00182DF9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Навигатор БАЗОВ</w:t>
            </w:r>
            <w:r w:rsidRPr="0052751B">
              <w:rPr>
                <w:rFonts w:ascii="Garamond" w:hAnsi="Garamond" w:cs="Arial Black"/>
                <w:b/>
                <w:lang w:val="en-US"/>
              </w:rPr>
              <w:t>ЫЙ</w:t>
            </w:r>
            <w:r w:rsidRPr="0052751B">
              <w:rPr>
                <w:rFonts w:ascii="Garamond" w:hAnsi="Garamond" w:cs="Arial Black"/>
                <w:b/>
              </w:rPr>
              <w:t xml:space="preserve">              (6</w:t>
            </w:r>
            <w:r w:rsidRPr="0052751B">
              <w:rPr>
                <w:rFonts w:ascii="Garamond" w:hAnsi="Garamond" w:cs="Arial Black"/>
                <w:b/>
                <w:lang w:val="en-US"/>
              </w:rPr>
              <w:t xml:space="preserve"> - </w:t>
            </w:r>
            <w:r w:rsidRPr="0052751B">
              <w:rPr>
                <w:rFonts w:ascii="Garamond" w:hAnsi="Garamond" w:cs="Arial Black"/>
                <w:b/>
              </w:rPr>
              <w:t>30кВТ)</w:t>
            </w:r>
          </w:p>
        </w:tc>
        <w:tc>
          <w:tcPr>
            <w:tcW w:w="1108" w:type="dxa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</w:p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220/380</w:t>
            </w:r>
          </w:p>
        </w:tc>
        <w:tc>
          <w:tcPr>
            <w:tcW w:w="1132" w:type="dxa"/>
            <w:gridSpan w:val="4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</w:p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1</w:t>
            </w:r>
          </w:p>
        </w:tc>
        <w:tc>
          <w:tcPr>
            <w:tcW w:w="991" w:type="dxa"/>
            <w:gridSpan w:val="6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</w:p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до 80</w:t>
            </w:r>
            <w:proofErr w:type="gramStart"/>
            <w:r w:rsidRPr="0052751B">
              <w:rPr>
                <w:rFonts w:ascii="Garamond" w:hAnsi="Garamond" w:cs="Arial Black"/>
                <w:b/>
              </w:rPr>
              <w:t>° С</w:t>
            </w:r>
            <w:proofErr w:type="gramEnd"/>
          </w:p>
        </w:tc>
        <w:tc>
          <w:tcPr>
            <w:tcW w:w="1600" w:type="dxa"/>
            <w:gridSpan w:val="4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</w:p>
        </w:tc>
        <w:tc>
          <w:tcPr>
            <w:tcW w:w="2257" w:type="dxa"/>
            <w:gridSpan w:val="3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</w:p>
          <w:p w:rsidR="000454BF" w:rsidRPr="0052751B" w:rsidRDefault="00376FA2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>
              <w:rPr>
                <w:rFonts w:ascii="Garamond" w:eastAsiaTheme="minorEastAsia" w:hAnsi="Garamond" w:cs="Garamond"/>
                <w:b/>
              </w:rPr>
              <w:t>9500</w:t>
            </w:r>
          </w:p>
        </w:tc>
      </w:tr>
      <w:tr w:rsidR="000454BF" w:rsidRPr="001E297D" w:rsidTr="0026446D">
        <w:trPr>
          <w:trHeight w:val="20"/>
        </w:trPr>
        <w:tc>
          <w:tcPr>
            <w:tcW w:w="1590" w:type="dxa"/>
            <w:vMerge/>
          </w:tcPr>
          <w:p w:rsidR="000454BF" w:rsidRPr="00182DF9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Навигатор Базовый +</w:t>
            </w:r>
          </w:p>
        </w:tc>
        <w:tc>
          <w:tcPr>
            <w:tcW w:w="1108" w:type="dxa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</w:p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380</w:t>
            </w:r>
          </w:p>
        </w:tc>
        <w:tc>
          <w:tcPr>
            <w:tcW w:w="1132" w:type="dxa"/>
            <w:gridSpan w:val="4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</w:p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2</w:t>
            </w:r>
          </w:p>
        </w:tc>
        <w:tc>
          <w:tcPr>
            <w:tcW w:w="991" w:type="dxa"/>
            <w:gridSpan w:val="6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</w:p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до 80</w:t>
            </w:r>
            <w:proofErr w:type="gramStart"/>
            <w:r w:rsidRPr="0052751B">
              <w:rPr>
                <w:rFonts w:ascii="Garamond" w:hAnsi="Garamond" w:cs="Arial Black"/>
                <w:b/>
              </w:rPr>
              <w:t>° С</w:t>
            </w:r>
            <w:proofErr w:type="gramEnd"/>
          </w:p>
        </w:tc>
        <w:tc>
          <w:tcPr>
            <w:tcW w:w="1600" w:type="dxa"/>
            <w:gridSpan w:val="4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</w:p>
        </w:tc>
        <w:tc>
          <w:tcPr>
            <w:tcW w:w="2257" w:type="dxa"/>
            <w:gridSpan w:val="3"/>
            <w:vAlign w:val="center"/>
          </w:tcPr>
          <w:p w:rsidR="000454BF" w:rsidRPr="0052751B" w:rsidRDefault="00376FA2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>
              <w:rPr>
                <w:rFonts w:ascii="Garamond" w:eastAsiaTheme="minorEastAsia" w:hAnsi="Garamond" w:cs="Garamond"/>
                <w:b/>
              </w:rPr>
              <w:t>10500</w:t>
            </w:r>
          </w:p>
        </w:tc>
      </w:tr>
      <w:tr w:rsidR="000454BF" w:rsidRPr="001E297D" w:rsidTr="0026446D">
        <w:trPr>
          <w:trHeight w:val="460"/>
        </w:trPr>
        <w:tc>
          <w:tcPr>
            <w:tcW w:w="1590" w:type="dxa"/>
            <w:vMerge/>
          </w:tcPr>
          <w:p w:rsidR="000454BF" w:rsidRPr="00182DF9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Навигатор Базовый</w:t>
            </w:r>
            <w:proofErr w:type="gramStart"/>
            <w:r w:rsidRPr="0052751B">
              <w:rPr>
                <w:rFonts w:ascii="Garamond" w:hAnsi="Garamond" w:cs="Arial Black"/>
                <w:b/>
              </w:rPr>
              <w:t xml:space="preserve"> Т</w:t>
            </w:r>
            <w:proofErr w:type="gramEnd"/>
          </w:p>
        </w:tc>
        <w:tc>
          <w:tcPr>
            <w:tcW w:w="1108" w:type="dxa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</w:p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380</w:t>
            </w:r>
          </w:p>
        </w:tc>
        <w:tc>
          <w:tcPr>
            <w:tcW w:w="1132" w:type="dxa"/>
            <w:gridSpan w:val="4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</w:p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1,2,3</w:t>
            </w:r>
          </w:p>
        </w:tc>
        <w:tc>
          <w:tcPr>
            <w:tcW w:w="991" w:type="dxa"/>
            <w:gridSpan w:val="6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</w:p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до 80</w:t>
            </w:r>
            <w:proofErr w:type="gramStart"/>
            <w:r w:rsidRPr="0052751B">
              <w:rPr>
                <w:rFonts w:ascii="Garamond" w:hAnsi="Garamond" w:cs="Arial Black"/>
                <w:b/>
              </w:rPr>
              <w:t>° С</w:t>
            </w:r>
            <w:proofErr w:type="gramEnd"/>
          </w:p>
        </w:tc>
        <w:tc>
          <w:tcPr>
            <w:tcW w:w="1600" w:type="dxa"/>
            <w:gridSpan w:val="4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</w:p>
        </w:tc>
        <w:tc>
          <w:tcPr>
            <w:tcW w:w="2257" w:type="dxa"/>
            <w:gridSpan w:val="3"/>
            <w:vAlign w:val="center"/>
          </w:tcPr>
          <w:p w:rsidR="000454BF" w:rsidRPr="0052751B" w:rsidRDefault="00376FA2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>
              <w:rPr>
                <w:rFonts w:ascii="Garamond" w:eastAsiaTheme="minorEastAsia" w:hAnsi="Garamond" w:cs="Garamond"/>
                <w:b/>
              </w:rPr>
              <w:t>11900</w:t>
            </w:r>
          </w:p>
        </w:tc>
      </w:tr>
      <w:tr w:rsidR="000454BF" w:rsidRPr="001E297D" w:rsidTr="0026446D">
        <w:trPr>
          <w:trHeight w:val="20"/>
        </w:trPr>
        <w:tc>
          <w:tcPr>
            <w:tcW w:w="1590" w:type="dxa"/>
            <w:vMerge/>
          </w:tcPr>
          <w:p w:rsidR="000454BF" w:rsidRPr="00182DF9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 xml:space="preserve">Навигатор Базовый </w:t>
            </w:r>
            <w:proofErr w:type="gramStart"/>
            <w:r w:rsidRPr="0052751B">
              <w:rPr>
                <w:rFonts w:ascii="Garamond" w:hAnsi="Garamond" w:cs="Arial Black"/>
                <w:b/>
              </w:rPr>
              <w:t>ТТ</w:t>
            </w:r>
            <w:proofErr w:type="gramEnd"/>
          </w:p>
        </w:tc>
        <w:tc>
          <w:tcPr>
            <w:tcW w:w="1108" w:type="dxa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</w:p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380</w:t>
            </w:r>
          </w:p>
        </w:tc>
        <w:tc>
          <w:tcPr>
            <w:tcW w:w="1132" w:type="dxa"/>
            <w:gridSpan w:val="4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ahoma"/>
                <w:b/>
              </w:rPr>
            </w:pPr>
          </w:p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ahoma"/>
                <w:b/>
              </w:rPr>
            </w:pPr>
            <w:r w:rsidRPr="0052751B">
              <w:rPr>
                <w:rFonts w:ascii="Garamond" w:hAnsi="Garamond" w:cs="Tahoma"/>
                <w:b/>
              </w:rPr>
              <w:t>1,2,3</w:t>
            </w:r>
          </w:p>
        </w:tc>
        <w:tc>
          <w:tcPr>
            <w:tcW w:w="991" w:type="dxa"/>
            <w:gridSpan w:val="6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</w:p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до 80</w:t>
            </w:r>
            <w:proofErr w:type="gramStart"/>
            <w:r w:rsidRPr="0052751B">
              <w:rPr>
                <w:rFonts w:ascii="Garamond" w:hAnsi="Garamond" w:cs="Arial Black"/>
                <w:b/>
              </w:rPr>
              <w:t>° С</w:t>
            </w:r>
            <w:proofErr w:type="gramEnd"/>
          </w:p>
        </w:tc>
        <w:tc>
          <w:tcPr>
            <w:tcW w:w="1600" w:type="dxa"/>
            <w:gridSpan w:val="4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</w:p>
        </w:tc>
        <w:tc>
          <w:tcPr>
            <w:tcW w:w="2257" w:type="dxa"/>
            <w:gridSpan w:val="3"/>
            <w:vAlign w:val="center"/>
          </w:tcPr>
          <w:p w:rsidR="000454BF" w:rsidRPr="0052751B" w:rsidRDefault="00376FA2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>
              <w:rPr>
                <w:rFonts w:ascii="Garamond" w:eastAsiaTheme="minorEastAsia" w:hAnsi="Garamond" w:cs="Garamond"/>
                <w:b/>
              </w:rPr>
              <w:t>14500</w:t>
            </w:r>
          </w:p>
        </w:tc>
      </w:tr>
      <w:tr w:rsidR="000454BF" w:rsidRPr="001E297D" w:rsidTr="0026446D">
        <w:trPr>
          <w:trHeight w:val="20"/>
        </w:trPr>
        <w:tc>
          <w:tcPr>
            <w:tcW w:w="1590" w:type="dxa"/>
            <w:vMerge/>
          </w:tcPr>
          <w:p w:rsidR="000454BF" w:rsidRPr="00182DF9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Навигатор Базовый КТ</w:t>
            </w:r>
          </w:p>
        </w:tc>
        <w:tc>
          <w:tcPr>
            <w:tcW w:w="1108" w:type="dxa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</w:p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380</w:t>
            </w:r>
          </w:p>
        </w:tc>
        <w:tc>
          <w:tcPr>
            <w:tcW w:w="1132" w:type="dxa"/>
            <w:gridSpan w:val="4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</w:p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1</w:t>
            </w:r>
          </w:p>
        </w:tc>
        <w:tc>
          <w:tcPr>
            <w:tcW w:w="991" w:type="dxa"/>
            <w:gridSpan w:val="6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</w:p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до 80</w:t>
            </w:r>
            <w:proofErr w:type="gramStart"/>
            <w:r w:rsidRPr="0052751B">
              <w:rPr>
                <w:rFonts w:ascii="Garamond" w:hAnsi="Garamond" w:cs="Arial Black"/>
                <w:b/>
              </w:rPr>
              <w:t>° С</w:t>
            </w:r>
            <w:proofErr w:type="gramEnd"/>
          </w:p>
        </w:tc>
        <w:tc>
          <w:tcPr>
            <w:tcW w:w="1600" w:type="dxa"/>
            <w:gridSpan w:val="4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</w:p>
        </w:tc>
        <w:tc>
          <w:tcPr>
            <w:tcW w:w="2257" w:type="dxa"/>
            <w:gridSpan w:val="3"/>
            <w:vAlign w:val="center"/>
          </w:tcPr>
          <w:p w:rsidR="000454BF" w:rsidRPr="0052751B" w:rsidRDefault="00376FA2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>
              <w:rPr>
                <w:rFonts w:ascii="Garamond" w:eastAsiaTheme="minorEastAsia" w:hAnsi="Garamond" w:cs="Garamond"/>
                <w:b/>
              </w:rPr>
              <w:t>11200</w:t>
            </w:r>
          </w:p>
        </w:tc>
      </w:tr>
      <w:tr w:rsidR="000454BF" w:rsidRPr="001E297D" w:rsidTr="0026446D">
        <w:trPr>
          <w:trHeight w:val="20"/>
        </w:trPr>
        <w:tc>
          <w:tcPr>
            <w:tcW w:w="1590" w:type="dxa"/>
            <w:vMerge/>
          </w:tcPr>
          <w:p w:rsidR="000454BF" w:rsidRPr="00182DF9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Навигатор Базовый КТ+</w:t>
            </w:r>
          </w:p>
        </w:tc>
        <w:tc>
          <w:tcPr>
            <w:tcW w:w="1108" w:type="dxa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</w:p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380</w:t>
            </w:r>
          </w:p>
        </w:tc>
        <w:tc>
          <w:tcPr>
            <w:tcW w:w="1132" w:type="dxa"/>
            <w:gridSpan w:val="4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</w:p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1, 2</w:t>
            </w:r>
          </w:p>
        </w:tc>
        <w:tc>
          <w:tcPr>
            <w:tcW w:w="991" w:type="dxa"/>
            <w:gridSpan w:val="6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</w:p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до 80</w:t>
            </w:r>
            <w:proofErr w:type="gramStart"/>
            <w:r w:rsidRPr="0052751B">
              <w:rPr>
                <w:rFonts w:ascii="Garamond" w:hAnsi="Garamond" w:cs="Arial Black"/>
                <w:b/>
              </w:rPr>
              <w:t>° С</w:t>
            </w:r>
            <w:proofErr w:type="gramEnd"/>
          </w:p>
        </w:tc>
        <w:tc>
          <w:tcPr>
            <w:tcW w:w="1600" w:type="dxa"/>
            <w:gridSpan w:val="4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</w:p>
        </w:tc>
        <w:tc>
          <w:tcPr>
            <w:tcW w:w="2257" w:type="dxa"/>
            <w:gridSpan w:val="3"/>
            <w:vAlign w:val="center"/>
          </w:tcPr>
          <w:p w:rsidR="000454BF" w:rsidRPr="0052751B" w:rsidRDefault="00376FA2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>
              <w:rPr>
                <w:rFonts w:ascii="Garamond" w:eastAsiaTheme="minorEastAsia" w:hAnsi="Garamond" w:cs="Garamond"/>
                <w:b/>
              </w:rPr>
              <w:t>14100</w:t>
            </w:r>
          </w:p>
        </w:tc>
      </w:tr>
      <w:tr w:rsidR="000454BF" w:rsidRPr="001E297D" w:rsidTr="0026446D">
        <w:trPr>
          <w:trHeight w:val="20"/>
        </w:trPr>
        <w:tc>
          <w:tcPr>
            <w:tcW w:w="1590" w:type="dxa"/>
            <w:vMerge/>
          </w:tcPr>
          <w:p w:rsidR="000454BF" w:rsidRPr="00182DF9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Навигатор УНИВЕРСАЛ</w:t>
            </w:r>
          </w:p>
        </w:tc>
        <w:tc>
          <w:tcPr>
            <w:tcW w:w="1108" w:type="dxa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</w:p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220</w:t>
            </w:r>
          </w:p>
        </w:tc>
        <w:tc>
          <w:tcPr>
            <w:tcW w:w="1132" w:type="dxa"/>
            <w:gridSpan w:val="4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</w:p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1, 2, 3</w:t>
            </w:r>
          </w:p>
        </w:tc>
        <w:tc>
          <w:tcPr>
            <w:tcW w:w="991" w:type="dxa"/>
            <w:gridSpan w:val="6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 Black"/>
                <w:b/>
              </w:rPr>
            </w:pPr>
          </w:p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hAnsi="Garamond" w:cs="Arial Black"/>
                <w:b/>
              </w:rPr>
              <w:t>до 80</w:t>
            </w:r>
            <w:proofErr w:type="gramStart"/>
            <w:r w:rsidRPr="0052751B">
              <w:rPr>
                <w:rFonts w:ascii="Garamond" w:hAnsi="Garamond" w:cs="Arial Black"/>
                <w:b/>
              </w:rPr>
              <w:t>° С</w:t>
            </w:r>
            <w:proofErr w:type="gramEnd"/>
          </w:p>
        </w:tc>
        <w:tc>
          <w:tcPr>
            <w:tcW w:w="1600" w:type="dxa"/>
            <w:gridSpan w:val="4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</w:p>
        </w:tc>
        <w:tc>
          <w:tcPr>
            <w:tcW w:w="2257" w:type="dxa"/>
            <w:gridSpan w:val="3"/>
            <w:vAlign w:val="center"/>
          </w:tcPr>
          <w:p w:rsidR="000454BF" w:rsidRPr="0052751B" w:rsidRDefault="00376FA2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>
              <w:rPr>
                <w:rFonts w:ascii="Garamond" w:eastAsiaTheme="minorEastAsia" w:hAnsi="Garamond" w:cs="Garamond"/>
                <w:b/>
              </w:rPr>
              <w:t>7000</w:t>
            </w:r>
          </w:p>
        </w:tc>
      </w:tr>
      <w:tr w:rsidR="0051589B" w:rsidRPr="00AC7B62" w:rsidTr="0026446D">
        <w:trPr>
          <w:trHeight w:val="134"/>
        </w:trPr>
        <w:tc>
          <w:tcPr>
            <w:tcW w:w="10672" w:type="dxa"/>
            <w:gridSpan w:val="23"/>
            <w:shd w:val="clear" w:color="auto" w:fill="92D050"/>
          </w:tcPr>
          <w:p w:rsidR="0051589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  <w:r w:rsidRPr="00AC7B62">
              <w:rPr>
                <w:rFonts w:ascii="Garamond" w:eastAsiaTheme="minorEastAsia" w:hAnsi="Garamond" w:cs="Garamond"/>
                <w:b/>
                <w:sz w:val="24"/>
                <w:szCs w:val="24"/>
              </w:rPr>
              <w:t>МЕХАНИЧЕСКИЙ РЕГУЛЯТОР ТЕМПЕРАТУРЫ</w:t>
            </w:r>
          </w:p>
          <w:p w:rsidR="0051589B" w:rsidRPr="00AC7B62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  <w:r w:rsidRPr="00AC7B62">
              <w:rPr>
                <w:rFonts w:ascii="Garamond" w:eastAsiaTheme="minorEastAsia" w:hAnsi="Garamond" w:cs="Garamond"/>
                <w:b/>
                <w:sz w:val="24"/>
                <w:szCs w:val="24"/>
              </w:rPr>
              <w:t xml:space="preserve"> (погрешность в 5 градусов и только по температуре воды)</w:t>
            </w:r>
          </w:p>
        </w:tc>
      </w:tr>
      <w:tr w:rsidR="000454BF" w:rsidRPr="00AC7B62" w:rsidTr="0026446D">
        <w:trPr>
          <w:trHeight w:val="453"/>
        </w:trPr>
        <w:tc>
          <w:tcPr>
            <w:tcW w:w="1590" w:type="dxa"/>
            <w:vMerge w:val="restart"/>
            <w:shd w:val="clear" w:color="auto" w:fill="FFFFFF" w:themeFill="background1"/>
          </w:tcPr>
          <w:p w:rsidR="000454BF" w:rsidRPr="00182DF9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  <w:r>
              <w:rPr>
                <w:rFonts w:ascii="Garamond" w:eastAsiaTheme="minorEastAsia" w:hAnsi="Garamond" w:cs="Garamond"/>
                <w:noProof/>
                <w:sz w:val="16"/>
                <w:szCs w:val="16"/>
              </w:rPr>
              <w:drawing>
                <wp:inline distT="0" distB="0" distL="0" distR="0">
                  <wp:extent cx="933450" cy="676275"/>
                  <wp:effectExtent l="19050" t="0" r="0" b="0"/>
                  <wp:docPr id="6" name="Рисунок 24" descr="galan.MRT-15.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an.MRT-15.sm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  <w:gridSpan w:val="2"/>
            <w:shd w:val="clear" w:color="auto" w:fill="D9D9D9" w:themeFill="background1" w:themeFillShade="D9"/>
          </w:tcPr>
          <w:p w:rsidR="000454BF" w:rsidRPr="00AF3A35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0"/>
                <w:szCs w:val="20"/>
              </w:rPr>
            </w:pPr>
            <w:r w:rsidRPr="00AF3A35">
              <w:rPr>
                <w:rFonts w:ascii="Garamond" w:eastAsiaTheme="minorEastAsia" w:hAnsi="Garamond" w:cs="Garamond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25" w:type="dxa"/>
            <w:gridSpan w:val="3"/>
            <w:shd w:val="clear" w:color="auto" w:fill="D9D9D9" w:themeFill="background1" w:themeFillShade="D9"/>
          </w:tcPr>
          <w:p w:rsidR="000454BF" w:rsidRPr="00AF3A35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0"/>
                <w:szCs w:val="20"/>
              </w:rPr>
            </w:pPr>
            <w:r w:rsidRPr="00AF3A35">
              <w:rPr>
                <w:rFonts w:ascii="Garamond" w:eastAsiaTheme="minorEastAsia" w:hAnsi="Garamond" w:cs="Garamond"/>
                <w:b/>
                <w:sz w:val="20"/>
                <w:szCs w:val="20"/>
              </w:rPr>
              <w:t>Напряже</w:t>
            </w:r>
            <w:r w:rsidRPr="00AF3A35">
              <w:rPr>
                <w:rFonts w:ascii="Garamond" w:eastAsiaTheme="minorEastAsia" w:hAnsi="Garamond" w:cs="Garamond"/>
                <w:b/>
                <w:sz w:val="20"/>
                <w:szCs w:val="20"/>
              </w:rPr>
              <w:softHyphen/>
              <w:t>ние</w:t>
            </w:r>
          </w:p>
        </w:tc>
        <w:tc>
          <w:tcPr>
            <w:tcW w:w="1132" w:type="dxa"/>
            <w:gridSpan w:val="4"/>
            <w:shd w:val="clear" w:color="auto" w:fill="D9D9D9" w:themeFill="background1" w:themeFillShade="D9"/>
          </w:tcPr>
          <w:p w:rsidR="000454BF" w:rsidRPr="00AF3A35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0"/>
                <w:szCs w:val="20"/>
              </w:rPr>
            </w:pPr>
            <w:r w:rsidRPr="00AF3A35">
              <w:rPr>
                <w:rFonts w:ascii="Garamond" w:eastAsiaTheme="minorEastAsia" w:hAnsi="Garamond" w:cs="Garamond"/>
                <w:b/>
                <w:sz w:val="20"/>
                <w:szCs w:val="20"/>
              </w:rPr>
              <w:t>Макс. мощность</w:t>
            </w:r>
          </w:p>
        </w:tc>
        <w:tc>
          <w:tcPr>
            <w:tcW w:w="991" w:type="dxa"/>
            <w:gridSpan w:val="6"/>
            <w:shd w:val="clear" w:color="auto" w:fill="D9D9D9" w:themeFill="background1" w:themeFillShade="D9"/>
          </w:tcPr>
          <w:p w:rsidR="000454BF" w:rsidRPr="00AF3A35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0"/>
                <w:szCs w:val="20"/>
              </w:rPr>
            </w:pPr>
            <w:r w:rsidRPr="00AF3A35">
              <w:rPr>
                <w:rFonts w:ascii="Garamond" w:eastAsiaTheme="minorEastAsia" w:hAnsi="Garamond" w:cs="Garamond"/>
                <w:b/>
                <w:sz w:val="20"/>
                <w:szCs w:val="20"/>
              </w:rPr>
              <w:t>Темп.</w:t>
            </w:r>
          </w:p>
          <w:p w:rsidR="000454BF" w:rsidRPr="00AF3A35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0"/>
                <w:szCs w:val="20"/>
              </w:rPr>
            </w:pPr>
            <w:r w:rsidRPr="00AF3A35">
              <w:rPr>
                <w:rFonts w:ascii="Garamond" w:eastAsiaTheme="minorEastAsia" w:hAnsi="Garamond" w:cs="Garamond"/>
                <w:b/>
                <w:sz w:val="20"/>
                <w:szCs w:val="20"/>
              </w:rPr>
              <w:t>среды</w:t>
            </w:r>
          </w:p>
        </w:tc>
        <w:tc>
          <w:tcPr>
            <w:tcW w:w="1600" w:type="dxa"/>
            <w:gridSpan w:val="4"/>
            <w:shd w:val="clear" w:color="auto" w:fill="D9D9D9" w:themeFill="background1" w:themeFillShade="D9"/>
          </w:tcPr>
          <w:p w:rsidR="000454BF" w:rsidRPr="00AF3A35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shd w:val="clear" w:color="auto" w:fill="D9D9D9" w:themeFill="background1" w:themeFillShade="D9"/>
          </w:tcPr>
          <w:p w:rsidR="000454BF" w:rsidRPr="00AF3A35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0"/>
                <w:szCs w:val="20"/>
              </w:rPr>
            </w:pPr>
            <w:r w:rsidRPr="00AF3A35">
              <w:rPr>
                <w:rFonts w:ascii="Garamond" w:eastAsiaTheme="minorEastAsia" w:hAnsi="Garamond" w:cs="Garamond"/>
                <w:b/>
                <w:sz w:val="20"/>
                <w:szCs w:val="20"/>
              </w:rPr>
              <w:t>Ц</w:t>
            </w:r>
            <w:r>
              <w:rPr>
                <w:rFonts w:ascii="Garamond" w:eastAsiaTheme="minorEastAsia" w:hAnsi="Garamond" w:cs="Garamond"/>
                <w:b/>
                <w:sz w:val="20"/>
                <w:szCs w:val="20"/>
              </w:rPr>
              <w:t>ЕНА (руб.)</w:t>
            </w:r>
          </w:p>
        </w:tc>
      </w:tr>
      <w:tr w:rsidR="000454BF" w:rsidRPr="00AC7B62" w:rsidTr="0026446D">
        <w:trPr>
          <w:trHeight w:val="134"/>
        </w:trPr>
        <w:tc>
          <w:tcPr>
            <w:tcW w:w="1590" w:type="dxa"/>
            <w:vMerge/>
            <w:shd w:val="clear" w:color="auto" w:fill="FFFFFF" w:themeFill="background1"/>
          </w:tcPr>
          <w:p w:rsidR="000454BF" w:rsidRPr="00182DF9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МРТ-15</w:t>
            </w:r>
          </w:p>
        </w:tc>
        <w:tc>
          <w:tcPr>
            <w:tcW w:w="1125" w:type="dxa"/>
            <w:gridSpan w:val="3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220/380</w:t>
            </w:r>
          </w:p>
        </w:tc>
        <w:tc>
          <w:tcPr>
            <w:tcW w:w="1132" w:type="dxa"/>
            <w:gridSpan w:val="4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до 15 кВт</w:t>
            </w:r>
          </w:p>
        </w:tc>
        <w:tc>
          <w:tcPr>
            <w:tcW w:w="991" w:type="dxa"/>
            <w:gridSpan w:val="6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от 10 до 60</w:t>
            </w:r>
            <w:proofErr w:type="gramStart"/>
            <w:r w:rsidRPr="0052751B">
              <w:rPr>
                <w:rFonts w:ascii="Garamond" w:eastAsiaTheme="minorEastAsia" w:hAnsi="Garamond" w:cs="Garamond"/>
                <w:b/>
              </w:rPr>
              <w:t xml:space="preserve"> С</w:t>
            </w:r>
            <w:proofErr w:type="gramEnd"/>
          </w:p>
        </w:tc>
        <w:tc>
          <w:tcPr>
            <w:tcW w:w="1600" w:type="dxa"/>
            <w:gridSpan w:val="4"/>
            <w:vAlign w:val="center"/>
          </w:tcPr>
          <w:p w:rsidR="000454BF" w:rsidRPr="0052751B" w:rsidRDefault="000454B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</w:p>
        </w:tc>
        <w:tc>
          <w:tcPr>
            <w:tcW w:w="2257" w:type="dxa"/>
            <w:gridSpan w:val="3"/>
            <w:vAlign w:val="center"/>
          </w:tcPr>
          <w:p w:rsidR="000454BF" w:rsidRPr="0052751B" w:rsidRDefault="00376FA2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>
              <w:rPr>
                <w:rFonts w:ascii="Garamond" w:eastAsiaTheme="minorEastAsia" w:hAnsi="Garamond" w:cs="Garamond"/>
                <w:b/>
              </w:rPr>
              <w:t>4950</w:t>
            </w:r>
          </w:p>
        </w:tc>
      </w:tr>
      <w:tr w:rsidR="0051589B" w:rsidRPr="00AC7B62" w:rsidTr="0026446D">
        <w:trPr>
          <w:trHeight w:val="139"/>
        </w:trPr>
        <w:tc>
          <w:tcPr>
            <w:tcW w:w="10672" w:type="dxa"/>
            <w:gridSpan w:val="23"/>
            <w:shd w:val="clear" w:color="auto" w:fill="92D050"/>
          </w:tcPr>
          <w:p w:rsidR="0051589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  <w:r w:rsidRPr="00AC7B62">
              <w:rPr>
                <w:rFonts w:ascii="Garamond" w:eastAsiaTheme="minorEastAsia" w:hAnsi="Garamond" w:cs="Garamond"/>
                <w:b/>
                <w:sz w:val="24"/>
                <w:szCs w:val="24"/>
              </w:rPr>
              <w:t>ТЕРМОСТАТЫ</w:t>
            </w:r>
          </w:p>
          <w:p w:rsidR="0051589B" w:rsidRPr="00AC7B62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  <w:r w:rsidRPr="00AC7B62">
              <w:rPr>
                <w:rFonts w:ascii="Garamond" w:eastAsiaTheme="minorEastAsia" w:hAnsi="Garamond" w:cs="Garamond"/>
                <w:b/>
                <w:sz w:val="24"/>
                <w:szCs w:val="24"/>
              </w:rPr>
              <w:t xml:space="preserve"> (датчики для регулировки температуры по воздуху)</w:t>
            </w:r>
          </w:p>
        </w:tc>
      </w:tr>
      <w:tr w:rsidR="0059616D" w:rsidRPr="00AC7B62" w:rsidTr="0026446D">
        <w:trPr>
          <w:trHeight w:val="134"/>
        </w:trPr>
        <w:tc>
          <w:tcPr>
            <w:tcW w:w="1590" w:type="dxa"/>
            <w:vMerge w:val="restart"/>
            <w:shd w:val="clear" w:color="auto" w:fill="FFFFFF" w:themeFill="background1"/>
          </w:tcPr>
          <w:p w:rsidR="0059616D" w:rsidRPr="00182DF9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  <w:r>
              <w:rPr>
                <w:rFonts w:ascii="Garamond" w:eastAsiaTheme="minorEastAsia" w:hAnsi="Garamond" w:cs="Garamond"/>
                <w:noProof/>
                <w:sz w:val="16"/>
                <w:szCs w:val="16"/>
              </w:rPr>
              <w:drawing>
                <wp:inline distT="0" distB="0" distL="0" distR="0">
                  <wp:extent cx="960957" cy="571500"/>
                  <wp:effectExtent l="19050" t="0" r="0" b="0"/>
                  <wp:docPr id="2" name="Рисунок 25" descr="galan-comf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an-comfort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  <w:gridSpan w:val="2"/>
            <w:shd w:val="clear" w:color="auto" w:fill="D9D9D9" w:themeFill="background1" w:themeFillShade="D9"/>
          </w:tcPr>
          <w:p w:rsidR="0059616D" w:rsidRPr="0051589B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0"/>
                <w:szCs w:val="20"/>
              </w:rPr>
            </w:pPr>
            <w:r w:rsidRPr="0051589B">
              <w:rPr>
                <w:rFonts w:ascii="Garamond" w:eastAsiaTheme="minorEastAsia" w:hAnsi="Garamond" w:cs="Garamond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52" w:type="dxa"/>
            <w:gridSpan w:val="6"/>
            <w:shd w:val="clear" w:color="auto" w:fill="D9D9D9" w:themeFill="background1" w:themeFillShade="D9"/>
          </w:tcPr>
          <w:p w:rsidR="0059616D" w:rsidRPr="0051589B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0"/>
                <w:szCs w:val="20"/>
              </w:rPr>
            </w:pPr>
            <w:r w:rsidRPr="0051589B">
              <w:rPr>
                <w:rFonts w:ascii="Garamond" w:eastAsiaTheme="minorEastAsia" w:hAnsi="Garamond" w:cs="Garamond"/>
                <w:b/>
                <w:sz w:val="20"/>
                <w:szCs w:val="20"/>
              </w:rPr>
              <w:t>Напряжение</w:t>
            </w:r>
          </w:p>
        </w:tc>
        <w:tc>
          <w:tcPr>
            <w:tcW w:w="1132" w:type="dxa"/>
            <w:gridSpan w:val="5"/>
            <w:shd w:val="clear" w:color="auto" w:fill="D9D9D9" w:themeFill="background1" w:themeFillShade="D9"/>
          </w:tcPr>
          <w:p w:rsidR="0059616D" w:rsidRPr="0051589B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7"/>
            <w:shd w:val="clear" w:color="auto" w:fill="D9D9D9" w:themeFill="background1" w:themeFillShade="D9"/>
          </w:tcPr>
          <w:p w:rsidR="0059616D" w:rsidRPr="0051589B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0"/>
                <w:szCs w:val="20"/>
              </w:rPr>
            </w:pPr>
            <w:proofErr w:type="spellStart"/>
            <w:r w:rsidRPr="0051589B">
              <w:rPr>
                <w:rFonts w:ascii="Garamond" w:eastAsiaTheme="minorEastAsia" w:hAnsi="Garamond" w:cs="Garamond"/>
                <w:b/>
                <w:sz w:val="20"/>
                <w:szCs w:val="20"/>
              </w:rPr>
              <w:t>Регулир</w:t>
            </w:r>
            <w:proofErr w:type="spellEnd"/>
            <w:r w:rsidRPr="0051589B">
              <w:rPr>
                <w:rFonts w:ascii="Garamond" w:eastAsiaTheme="minorEastAsia" w:hAnsi="Garamond" w:cs="Garamond"/>
                <w:b/>
                <w:sz w:val="20"/>
                <w:szCs w:val="20"/>
              </w:rPr>
              <w:t>. диапазон темп</w:t>
            </w:r>
          </w:p>
        </w:tc>
        <w:tc>
          <w:tcPr>
            <w:tcW w:w="2247" w:type="dxa"/>
            <w:gridSpan w:val="2"/>
            <w:shd w:val="clear" w:color="auto" w:fill="D9D9D9" w:themeFill="background1" w:themeFillShade="D9"/>
          </w:tcPr>
          <w:p w:rsidR="0059616D" w:rsidRPr="0051589B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0"/>
                <w:szCs w:val="20"/>
              </w:rPr>
            </w:pPr>
            <w:r w:rsidRPr="0051589B">
              <w:rPr>
                <w:rFonts w:ascii="Garamond" w:eastAsiaTheme="minorEastAsia" w:hAnsi="Garamond" w:cs="Garamond"/>
                <w:b/>
                <w:sz w:val="20"/>
                <w:szCs w:val="20"/>
              </w:rPr>
              <w:t>ЦЕНА (руб.)</w:t>
            </w:r>
          </w:p>
        </w:tc>
      </w:tr>
      <w:tr w:rsidR="0059616D" w:rsidRPr="007B4554" w:rsidTr="0026446D">
        <w:trPr>
          <w:trHeight w:val="134"/>
        </w:trPr>
        <w:tc>
          <w:tcPr>
            <w:tcW w:w="1590" w:type="dxa"/>
            <w:vMerge/>
            <w:shd w:val="clear" w:color="auto" w:fill="FFFFFF" w:themeFill="background1"/>
          </w:tcPr>
          <w:p w:rsidR="0059616D" w:rsidRPr="00182DF9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59616D" w:rsidRPr="0052751B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Комфорт</w:t>
            </w:r>
          </w:p>
        </w:tc>
        <w:tc>
          <w:tcPr>
            <w:tcW w:w="1452" w:type="dxa"/>
            <w:gridSpan w:val="6"/>
            <w:vAlign w:val="center"/>
          </w:tcPr>
          <w:p w:rsidR="0059616D" w:rsidRPr="0052751B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9-12</w:t>
            </w:r>
            <w:proofErr w:type="gramStart"/>
            <w:r w:rsidRPr="0052751B">
              <w:rPr>
                <w:rFonts w:ascii="Garamond" w:eastAsiaTheme="minorEastAsia" w:hAnsi="Garamond" w:cs="Garamond"/>
                <w:b/>
              </w:rPr>
              <w:t xml:space="preserve"> В</w:t>
            </w:r>
            <w:proofErr w:type="gramEnd"/>
          </w:p>
        </w:tc>
        <w:tc>
          <w:tcPr>
            <w:tcW w:w="1132" w:type="dxa"/>
            <w:gridSpan w:val="5"/>
            <w:vAlign w:val="center"/>
          </w:tcPr>
          <w:p w:rsidR="0059616D" w:rsidRPr="0052751B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</w:p>
        </w:tc>
        <w:tc>
          <w:tcPr>
            <w:tcW w:w="2274" w:type="dxa"/>
            <w:gridSpan w:val="7"/>
            <w:vAlign w:val="center"/>
          </w:tcPr>
          <w:p w:rsidR="0059616D" w:rsidRPr="0052751B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От 5 до 50</w:t>
            </w:r>
          </w:p>
        </w:tc>
        <w:tc>
          <w:tcPr>
            <w:tcW w:w="2247" w:type="dxa"/>
            <w:gridSpan w:val="2"/>
            <w:vAlign w:val="center"/>
          </w:tcPr>
          <w:p w:rsidR="0059616D" w:rsidRPr="0052751B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4150</w:t>
            </w:r>
          </w:p>
        </w:tc>
      </w:tr>
      <w:tr w:rsidR="0051589B" w:rsidRPr="00AC7B62" w:rsidTr="0026446D">
        <w:trPr>
          <w:trHeight w:val="134"/>
        </w:trPr>
        <w:tc>
          <w:tcPr>
            <w:tcW w:w="10672" w:type="dxa"/>
            <w:gridSpan w:val="23"/>
            <w:shd w:val="clear" w:color="auto" w:fill="92D050"/>
          </w:tcPr>
          <w:p w:rsidR="0051589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  <w:r w:rsidRPr="00AC7B62">
              <w:rPr>
                <w:rFonts w:ascii="Garamond" w:eastAsiaTheme="minorEastAsia" w:hAnsi="Garamond" w:cs="Garamond"/>
                <w:b/>
                <w:sz w:val="24"/>
                <w:szCs w:val="24"/>
              </w:rPr>
              <w:t xml:space="preserve">СОТОВАЯ СИСТЕМА КОНТРОЛЯ  </w:t>
            </w:r>
          </w:p>
          <w:p w:rsidR="0051589B" w:rsidRPr="00AC7B62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  <w:r w:rsidRPr="00AC7B62">
              <w:rPr>
                <w:rFonts w:ascii="Garamond" w:eastAsiaTheme="minorEastAsia" w:hAnsi="Garamond" w:cs="Garamond"/>
                <w:b/>
                <w:sz w:val="24"/>
                <w:szCs w:val="24"/>
              </w:rPr>
              <w:t>(может управлять системой полива, охраны, температурой воздуха и т.д.)</w:t>
            </w:r>
          </w:p>
        </w:tc>
      </w:tr>
      <w:tr w:rsidR="0059616D" w:rsidRPr="00AC7B62" w:rsidTr="0026446D">
        <w:trPr>
          <w:trHeight w:val="139"/>
        </w:trPr>
        <w:tc>
          <w:tcPr>
            <w:tcW w:w="1590" w:type="dxa"/>
            <w:vMerge w:val="restart"/>
            <w:shd w:val="clear" w:color="auto" w:fill="FFFFFF" w:themeFill="background1"/>
          </w:tcPr>
          <w:p w:rsidR="0059616D" w:rsidRPr="00182DF9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  <w:r>
              <w:rPr>
                <w:rFonts w:ascii="Garamond" w:eastAsiaTheme="minorEastAsia" w:hAnsi="Garamond" w:cs="Garamond"/>
                <w:noProof/>
                <w:sz w:val="16"/>
                <w:szCs w:val="16"/>
              </w:rPr>
              <w:drawing>
                <wp:inline distT="0" distB="0" distL="0" distR="0">
                  <wp:extent cx="790575" cy="657225"/>
                  <wp:effectExtent l="19050" t="0" r="9525" b="0"/>
                  <wp:docPr id="1" name="Рисунок 26" descr="galan-gsm_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an-gsm_sm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  <w:gridSpan w:val="2"/>
            <w:shd w:val="clear" w:color="auto" w:fill="D9D9D9" w:themeFill="background1" w:themeFillShade="D9"/>
          </w:tcPr>
          <w:p w:rsidR="0059616D" w:rsidRPr="00AC7B62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AC7B62">
              <w:rPr>
                <w:rFonts w:ascii="Garamond" w:eastAsiaTheme="minorEastAsia" w:hAnsi="Garamond" w:cs="Garamond"/>
                <w:b/>
              </w:rPr>
              <w:t>Наименование</w:t>
            </w:r>
          </w:p>
        </w:tc>
        <w:tc>
          <w:tcPr>
            <w:tcW w:w="1452" w:type="dxa"/>
            <w:gridSpan w:val="6"/>
            <w:shd w:val="clear" w:color="auto" w:fill="D9D9D9" w:themeFill="background1" w:themeFillShade="D9"/>
          </w:tcPr>
          <w:p w:rsidR="0059616D" w:rsidRPr="00AC7B62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AC7B62">
              <w:rPr>
                <w:rFonts w:ascii="Garamond" w:eastAsiaTheme="minorEastAsia" w:hAnsi="Garamond" w:cs="Garamond"/>
                <w:b/>
              </w:rPr>
              <w:t>Напряжение</w:t>
            </w:r>
          </w:p>
        </w:tc>
        <w:tc>
          <w:tcPr>
            <w:tcW w:w="1132" w:type="dxa"/>
            <w:gridSpan w:val="5"/>
            <w:shd w:val="clear" w:color="auto" w:fill="D9D9D9" w:themeFill="background1" w:themeFillShade="D9"/>
          </w:tcPr>
          <w:p w:rsidR="0059616D" w:rsidRPr="00AC7B62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AC7B62">
              <w:rPr>
                <w:rFonts w:ascii="Garamond" w:eastAsiaTheme="minorEastAsia" w:hAnsi="Garamond" w:cs="Garamond"/>
                <w:b/>
              </w:rPr>
              <w:t>Оператор</w:t>
            </w:r>
          </w:p>
        </w:tc>
        <w:tc>
          <w:tcPr>
            <w:tcW w:w="2274" w:type="dxa"/>
            <w:gridSpan w:val="7"/>
            <w:shd w:val="clear" w:color="auto" w:fill="D9D9D9" w:themeFill="background1" w:themeFillShade="D9"/>
          </w:tcPr>
          <w:p w:rsidR="0059616D" w:rsidRPr="00AC7B62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proofErr w:type="spellStart"/>
            <w:r w:rsidRPr="00AC7B62">
              <w:rPr>
                <w:rFonts w:ascii="Garamond" w:eastAsiaTheme="minorEastAsia" w:hAnsi="Garamond" w:cs="Garamond"/>
                <w:b/>
              </w:rPr>
              <w:t>Регулир</w:t>
            </w:r>
            <w:proofErr w:type="spellEnd"/>
            <w:r w:rsidRPr="00AC7B62">
              <w:rPr>
                <w:rFonts w:ascii="Garamond" w:eastAsiaTheme="minorEastAsia" w:hAnsi="Garamond" w:cs="Garamond"/>
                <w:b/>
              </w:rPr>
              <w:t>. диапазон темп</w:t>
            </w:r>
          </w:p>
        </w:tc>
        <w:tc>
          <w:tcPr>
            <w:tcW w:w="2247" w:type="dxa"/>
            <w:gridSpan w:val="2"/>
            <w:shd w:val="clear" w:color="auto" w:fill="D9D9D9" w:themeFill="background1" w:themeFillShade="D9"/>
          </w:tcPr>
          <w:p w:rsidR="0059616D" w:rsidRPr="00AC7B62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1589B">
              <w:rPr>
                <w:rFonts w:ascii="Garamond" w:eastAsiaTheme="minorEastAsia" w:hAnsi="Garamond" w:cs="Garamond"/>
                <w:b/>
                <w:sz w:val="20"/>
                <w:szCs w:val="20"/>
              </w:rPr>
              <w:t>ЦЕНА (руб.)</w:t>
            </w:r>
          </w:p>
        </w:tc>
      </w:tr>
      <w:tr w:rsidR="0059616D" w:rsidRPr="00AC7B62" w:rsidTr="0026446D">
        <w:trPr>
          <w:trHeight w:val="139"/>
        </w:trPr>
        <w:tc>
          <w:tcPr>
            <w:tcW w:w="1590" w:type="dxa"/>
            <w:vMerge/>
          </w:tcPr>
          <w:p w:rsidR="0059616D" w:rsidRPr="00182DF9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59616D" w:rsidRPr="0052751B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ГАЛАН - GSM</w:t>
            </w:r>
          </w:p>
        </w:tc>
        <w:tc>
          <w:tcPr>
            <w:tcW w:w="1452" w:type="dxa"/>
            <w:gridSpan w:val="6"/>
            <w:vAlign w:val="center"/>
          </w:tcPr>
          <w:p w:rsidR="0059616D" w:rsidRPr="0052751B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220</w:t>
            </w:r>
          </w:p>
        </w:tc>
        <w:tc>
          <w:tcPr>
            <w:tcW w:w="1132" w:type="dxa"/>
            <w:gridSpan w:val="5"/>
            <w:vAlign w:val="center"/>
          </w:tcPr>
          <w:p w:rsidR="0059616D" w:rsidRPr="0052751B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любой</w:t>
            </w:r>
          </w:p>
        </w:tc>
        <w:tc>
          <w:tcPr>
            <w:tcW w:w="2274" w:type="dxa"/>
            <w:gridSpan w:val="7"/>
            <w:vAlign w:val="center"/>
          </w:tcPr>
          <w:p w:rsidR="0059616D" w:rsidRPr="0052751B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От 7 до 30</w:t>
            </w:r>
          </w:p>
        </w:tc>
        <w:tc>
          <w:tcPr>
            <w:tcW w:w="2247" w:type="dxa"/>
            <w:gridSpan w:val="2"/>
            <w:vAlign w:val="center"/>
          </w:tcPr>
          <w:p w:rsidR="0059616D" w:rsidRPr="0052751B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13850</w:t>
            </w:r>
          </w:p>
        </w:tc>
      </w:tr>
      <w:tr w:rsidR="0051589B" w:rsidRPr="007B4554" w:rsidTr="0026446D">
        <w:trPr>
          <w:trHeight w:val="139"/>
        </w:trPr>
        <w:tc>
          <w:tcPr>
            <w:tcW w:w="10672" w:type="dxa"/>
            <w:gridSpan w:val="23"/>
            <w:shd w:val="clear" w:color="auto" w:fill="92D050"/>
          </w:tcPr>
          <w:p w:rsidR="0051589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4"/>
                <w:szCs w:val="24"/>
                <w:shd w:val="clear" w:color="auto" w:fill="92D050"/>
              </w:rPr>
            </w:pPr>
            <w:r w:rsidRPr="007B4554">
              <w:rPr>
                <w:rFonts w:ascii="Garamond" w:eastAsiaTheme="minorEastAsia" w:hAnsi="Garamond" w:cs="Garamond"/>
                <w:b/>
                <w:sz w:val="24"/>
                <w:szCs w:val="24"/>
                <w:shd w:val="clear" w:color="auto" w:fill="92D050"/>
              </w:rPr>
              <w:t xml:space="preserve">ТЕХНИЧЕСКИЕ ЖИДКОСТИ </w:t>
            </w:r>
          </w:p>
          <w:p w:rsidR="0051589B" w:rsidRPr="007B4554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4"/>
                <w:szCs w:val="24"/>
                <w:shd w:val="clear" w:color="auto" w:fill="92D050"/>
              </w:rPr>
            </w:pPr>
            <w:r w:rsidRPr="007B4554">
              <w:rPr>
                <w:rFonts w:ascii="Garamond" w:eastAsiaTheme="minorEastAsia" w:hAnsi="Garamond" w:cs="Garamond"/>
                <w:b/>
                <w:sz w:val="24"/>
                <w:szCs w:val="24"/>
                <w:shd w:val="clear" w:color="auto" w:fill="92D050"/>
              </w:rPr>
              <w:t>(для электродных котлов подходит только</w:t>
            </w:r>
            <w:r w:rsidRPr="007B4554">
              <w:rPr>
                <w:rFonts w:ascii="Garamond" w:eastAsiaTheme="minorEastAsia" w:hAnsi="Garamond" w:cs="Garamond"/>
                <w:b/>
                <w:sz w:val="24"/>
                <w:szCs w:val="24"/>
              </w:rPr>
              <w:t xml:space="preserve"> Аргус-ГАЛАН или ВОДА)</w:t>
            </w:r>
          </w:p>
        </w:tc>
      </w:tr>
      <w:tr w:rsidR="0051589B" w:rsidRPr="007B4554" w:rsidTr="0026446D">
        <w:trPr>
          <w:trHeight w:val="139"/>
        </w:trPr>
        <w:tc>
          <w:tcPr>
            <w:tcW w:w="1590" w:type="dxa"/>
            <w:vMerge w:val="restart"/>
            <w:shd w:val="clear" w:color="auto" w:fill="FFFFFF" w:themeFill="background1"/>
          </w:tcPr>
          <w:p w:rsidR="0051589B" w:rsidRPr="00182DF9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  <w:r>
              <w:rPr>
                <w:rFonts w:ascii="Garamond" w:eastAsiaTheme="minorEastAsia" w:hAnsi="Garamond" w:cs="Garamond"/>
                <w:noProof/>
                <w:sz w:val="16"/>
                <w:szCs w:val="16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635</wp:posOffset>
                  </wp:positionV>
                  <wp:extent cx="952500" cy="952500"/>
                  <wp:effectExtent l="19050" t="0" r="0" b="0"/>
                  <wp:wrapThrough wrapText="bothSides">
                    <wp:wrapPolygon edited="1">
                      <wp:start x="6600" y="2400"/>
                      <wp:lineTo x="-600" y="21000"/>
                      <wp:lineTo x="21600" y="21000"/>
                      <wp:lineTo x="21600" y="0"/>
                      <wp:lineTo x="6600" y="2400"/>
                    </wp:wrapPolygon>
                  </wp:wrapThrough>
                  <wp:docPr id="299" name="Рисунок 1" descr="galan-stre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an-stream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eastAsiaTheme="minorEastAsia" w:hAnsi="Garamond" w:cs="Garamond"/>
                <w:noProof/>
                <w:sz w:val="16"/>
                <w:szCs w:val="16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135255</wp:posOffset>
                  </wp:positionV>
                  <wp:extent cx="523875" cy="523875"/>
                  <wp:effectExtent l="19050" t="0" r="9525" b="0"/>
                  <wp:wrapNone/>
                  <wp:docPr id="298" name="Рисунок 0" descr="galan-prot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an-protector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7" w:type="dxa"/>
            <w:gridSpan w:val="2"/>
            <w:shd w:val="clear" w:color="auto" w:fill="D9D9D9" w:themeFill="background1" w:themeFillShade="D9"/>
          </w:tcPr>
          <w:p w:rsidR="0051589B" w:rsidRPr="007B4554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7B4554">
              <w:rPr>
                <w:rFonts w:ascii="Garamond" w:eastAsiaTheme="minorEastAsia" w:hAnsi="Garamond" w:cs="Garamond"/>
                <w:b/>
              </w:rPr>
              <w:t>Наименование</w:t>
            </w:r>
          </w:p>
        </w:tc>
        <w:tc>
          <w:tcPr>
            <w:tcW w:w="4858" w:type="dxa"/>
            <w:gridSpan w:val="18"/>
            <w:shd w:val="clear" w:color="auto" w:fill="D9D9D9" w:themeFill="background1" w:themeFillShade="D9"/>
          </w:tcPr>
          <w:p w:rsidR="0051589B" w:rsidRPr="007B4554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7B4554">
              <w:rPr>
                <w:rFonts w:ascii="Garamond" w:eastAsiaTheme="minorEastAsia" w:hAnsi="Garamond" w:cs="Garamond"/>
                <w:b/>
              </w:rPr>
              <w:t>Комментарии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51589B" w:rsidRPr="007B4554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51589B" w:rsidRPr="007B4554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1589B">
              <w:rPr>
                <w:rFonts w:ascii="Garamond" w:eastAsiaTheme="minorEastAsia" w:hAnsi="Garamond" w:cs="Garamond"/>
                <w:b/>
                <w:sz w:val="20"/>
                <w:szCs w:val="20"/>
              </w:rPr>
              <w:t>ЦЕНА (руб.)</w:t>
            </w:r>
          </w:p>
        </w:tc>
      </w:tr>
      <w:tr w:rsidR="0051589B" w:rsidRPr="007B4554" w:rsidTr="0026446D">
        <w:trPr>
          <w:trHeight w:val="139"/>
        </w:trPr>
        <w:tc>
          <w:tcPr>
            <w:tcW w:w="1590" w:type="dxa"/>
            <w:vMerge/>
            <w:shd w:val="clear" w:color="auto" w:fill="FFFFFF" w:themeFill="background1"/>
          </w:tcPr>
          <w:p w:rsidR="0051589B" w:rsidRPr="00182DF9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Ингибитор 0,5 л</w:t>
            </w:r>
          </w:p>
        </w:tc>
        <w:tc>
          <w:tcPr>
            <w:tcW w:w="5687" w:type="dxa"/>
            <w:gridSpan w:val="19"/>
          </w:tcPr>
          <w:p w:rsidR="0051589B" w:rsidRPr="0059616D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0"/>
                <w:szCs w:val="20"/>
              </w:rPr>
            </w:pPr>
            <w:r w:rsidRPr="0059616D">
              <w:rPr>
                <w:rFonts w:ascii="Garamond" w:eastAsiaTheme="minorEastAsia" w:hAnsi="Garamond" w:cs="Garamond"/>
                <w:b/>
                <w:sz w:val="20"/>
                <w:szCs w:val="20"/>
              </w:rPr>
              <w:t>Для промывки системы. Разбавить на 100 л воды. Залить в систему на 5-8 суток, затем слить</w:t>
            </w:r>
          </w:p>
        </w:tc>
        <w:tc>
          <w:tcPr>
            <w:tcW w:w="1418" w:type="dxa"/>
            <w:vAlign w:val="center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250</w:t>
            </w:r>
          </w:p>
        </w:tc>
      </w:tr>
      <w:tr w:rsidR="0051589B" w:rsidRPr="007B4554" w:rsidTr="0026446D">
        <w:trPr>
          <w:trHeight w:val="139"/>
        </w:trPr>
        <w:tc>
          <w:tcPr>
            <w:tcW w:w="1590" w:type="dxa"/>
            <w:vMerge/>
            <w:shd w:val="clear" w:color="auto" w:fill="FFFFFF" w:themeFill="background1"/>
          </w:tcPr>
          <w:p w:rsidR="0051589B" w:rsidRPr="00182DF9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:rsidR="0051589B" w:rsidRPr="0052751B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Аргус-</w:t>
            </w:r>
            <w:proofErr w:type="spellStart"/>
            <w:r w:rsidRPr="0052751B">
              <w:rPr>
                <w:rFonts w:ascii="Garamond" w:eastAsiaTheme="minorEastAsia" w:hAnsi="Garamond" w:cs="Garamond"/>
                <w:b/>
              </w:rPr>
              <w:t>Галан</w:t>
            </w:r>
            <w:proofErr w:type="spellEnd"/>
            <w:r w:rsidRPr="0052751B">
              <w:rPr>
                <w:rFonts w:ascii="Garamond" w:eastAsiaTheme="minorEastAsia" w:hAnsi="Garamond" w:cs="Garamond"/>
                <w:b/>
              </w:rPr>
              <w:t xml:space="preserve"> 20л</w:t>
            </w:r>
          </w:p>
        </w:tc>
        <w:tc>
          <w:tcPr>
            <w:tcW w:w="5687" w:type="dxa"/>
            <w:gridSpan w:val="19"/>
          </w:tcPr>
          <w:p w:rsidR="0051589B" w:rsidRPr="007B4554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  <w:r w:rsidRPr="0059616D">
              <w:rPr>
                <w:rFonts w:ascii="Garamond" w:eastAsiaTheme="minorEastAsia" w:hAnsi="Garamond" w:cs="Garamond"/>
                <w:b/>
                <w:sz w:val="20"/>
                <w:szCs w:val="20"/>
              </w:rPr>
              <w:t>Незамерзающий теплоноситель, обеспечивает необходимое удельное сопротивление</w:t>
            </w:r>
            <w:r w:rsidR="0059616D">
              <w:rPr>
                <w:rFonts w:ascii="Garamond" w:eastAsiaTheme="minorEastAsia" w:hAnsi="Garamond" w:cs="Garamond"/>
                <w:b/>
                <w:sz w:val="20"/>
                <w:szCs w:val="20"/>
              </w:rPr>
              <w:t xml:space="preserve"> </w:t>
            </w:r>
            <w:r w:rsidRPr="0059616D">
              <w:rPr>
                <w:rFonts w:ascii="Garamond" w:eastAsiaTheme="minorEastAsia" w:hAnsi="Garamond" w:cs="Garamond"/>
                <w:b/>
                <w:sz w:val="20"/>
                <w:szCs w:val="20"/>
              </w:rPr>
              <w:t xml:space="preserve"> не ниже 3,5  кОм</w:t>
            </w:r>
          </w:p>
        </w:tc>
        <w:tc>
          <w:tcPr>
            <w:tcW w:w="1418" w:type="dxa"/>
            <w:vAlign w:val="center"/>
          </w:tcPr>
          <w:p w:rsidR="0051589B" w:rsidRPr="0052751B" w:rsidRDefault="002B1941" w:rsidP="00292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</w:t>
            </w:r>
            <w:r w:rsidR="00770B07">
              <w:rPr>
                <w:rFonts w:ascii="Garamond" w:eastAsiaTheme="minorEastAsia" w:hAnsi="Garamond" w:cs="Garamond"/>
                <w:b/>
              </w:rPr>
              <w:t>3</w:t>
            </w:r>
            <w:r w:rsidR="002929D0">
              <w:rPr>
                <w:rFonts w:ascii="Garamond" w:eastAsiaTheme="minorEastAsia" w:hAnsi="Garamond" w:cs="Garamond"/>
                <w:b/>
              </w:rPr>
              <w:t>00</w:t>
            </w:r>
          </w:p>
        </w:tc>
      </w:tr>
      <w:tr w:rsidR="0051589B" w:rsidRPr="007B4554" w:rsidTr="0026446D">
        <w:trPr>
          <w:trHeight w:val="139"/>
        </w:trPr>
        <w:tc>
          <w:tcPr>
            <w:tcW w:w="10672" w:type="dxa"/>
            <w:gridSpan w:val="23"/>
            <w:shd w:val="clear" w:color="auto" w:fill="92D050"/>
          </w:tcPr>
          <w:p w:rsidR="0051589B" w:rsidRPr="007B4554" w:rsidRDefault="0051589B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  <w:sz w:val="24"/>
                <w:szCs w:val="24"/>
              </w:rPr>
            </w:pPr>
            <w:r w:rsidRPr="007B4554">
              <w:rPr>
                <w:rFonts w:ascii="Garamond" w:eastAsiaTheme="minorEastAsia" w:hAnsi="Garamond" w:cs="Garamond"/>
                <w:b/>
                <w:sz w:val="24"/>
                <w:szCs w:val="24"/>
              </w:rPr>
              <w:t>ПРОЧЕЕ</w:t>
            </w:r>
          </w:p>
        </w:tc>
      </w:tr>
      <w:tr w:rsidR="0059616D" w:rsidRPr="007B4554" w:rsidTr="0026446D">
        <w:trPr>
          <w:trHeight w:val="139"/>
        </w:trPr>
        <w:tc>
          <w:tcPr>
            <w:tcW w:w="1590" w:type="dxa"/>
            <w:vMerge w:val="restart"/>
            <w:shd w:val="clear" w:color="auto" w:fill="FFFFFF" w:themeFill="background1"/>
          </w:tcPr>
          <w:p w:rsidR="0059616D" w:rsidRPr="007B4554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</w:rPr>
            </w:pPr>
          </w:p>
        </w:tc>
        <w:tc>
          <w:tcPr>
            <w:tcW w:w="6835" w:type="dxa"/>
            <w:gridSpan w:val="20"/>
            <w:shd w:val="clear" w:color="auto" w:fill="D9D9D9" w:themeFill="background1" w:themeFillShade="D9"/>
          </w:tcPr>
          <w:p w:rsidR="0059616D" w:rsidRPr="007B4554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7B4554">
              <w:rPr>
                <w:rFonts w:ascii="Garamond" w:eastAsiaTheme="minorEastAsia" w:hAnsi="Garamond" w:cs="Garamond"/>
                <w:b/>
              </w:rPr>
              <w:t>Наименование</w:t>
            </w:r>
          </w:p>
        </w:tc>
        <w:tc>
          <w:tcPr>
            <w:tcW w:w="2247" w:type="dxa"/>
            <w:gridSpan w:val="2"/>
            <w:shd w:val="clear" w:color="auto" w:fill="D9D9D9" w:themeFill="background1" w:themeFillShade="D9"/>
          </w:tcPr>
          <w:p w:rsidR="0059616D" w:rsidRPr="007B4554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1589B">
              <w:rPr>
                <w:rFonts w:ascii="Garamond" w:eastAsiaTheme="minorEastAsia" w:hAnsi="Garamond" w:cs="Garamond"/>
                <w:b/>
                <w:sz w:val="20"/>
                <w:szCs w:val="20"/>
              </w:rPr>
              <w:t>ЦЕНА (руб.)</w:t>
            </w:r>
          </w:p>
        </w:tc>
      </w:tr>
      <w:tr w:rsidR="0059616D" w:rsidRPr="007B4554" w:rsidTr="0026446D">
        <w:trPr>
          <w:trHeight w:val="139"/>
        </w:trPr>
        <w:tc>
          <w:tcPr>
            <w:tcW w:w="1590" w:type="dxa"/>
            <w:vMerge/>
            <w:shd w:val="clear" w:color="auto" w:fill="FFFFFF" w:themeFill="background1"/>
          </w:tcPr>
          <w:p w:rsidR="0059616D" w:rsidRPr="00182DF9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6835" w:type="dxa"/>
            <w:gridSpan w:val="20"/>
          </w:tcPr>
          <w:p w:rsidR="0059616D" w:rsidRPr="0052751B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 xml:space="preserve">Датчик Навигатор – </w:t>
            </w:r>
            <w:proofErr w:type="spellStart"/>
            <w:r w:rsidRPr="0052751B">
              <w:rPr>
                <w:rFonts w:ascii="Garamond" w:eastAsiaTheme="minorEastAsia" w:hAnsi="Garamond" w:cs="Garamond"/>
                <w:b/>
              </w:rPr>
              <w:t>Обратка</w:t>
            </w:r>
            <w:proofErr w:type="spellEnd"/>
            <w:r w:rsidRPr="0052751B">
              <w:rPr>
                <w:rFonts w:ascii="Garamond" w:eastAsiaTheme="minorEastAsia" w:hAnsi="Garamond" w:cs="Garamond"/>
                <w:b/>
              </w:rPr>
              <w:t>/Навигатор – Подача</w:t>
            </w:r>
          </w:p>
        </w:tc>
        <w:tc>
          <w:tcPr>
            <w:tcW w:w="2247" w:type="dxa"/>
            <w:gridSpan w:val="2"/>
          </w:tcPr>
          <w:p w:rsidR="0059616D" w:rsidRPr="0052751B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690</w:t>
            </w:r>
          </w:p>
        </w:tc>
      </w:tr>
      <w:tr w:rsidR="0059616D" w:rsidRPr="007B4554" w:rsidTr="0026446D">
        <w:trPr>
          <w:trHeight w:val="139"/>
        </w:trPr>
        <w:tc>
          <w:tcPr>
            <w:tcW w:w="1590" w:type="dxa"/>
            <w:vMerge/>
            <w:shd w:val="clear" w:color="auto" w:fill="FFFFFF" w:themeFill="background1"/>
          </w:tcPr>
          <w:p w:rsidR="0059616D" w:rsidRPr="00182DF9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6835" w:type="dxa"/>
            <w:gridSpan w:val="20"/>
          </w:tcPr>
          <w:p w:rsidR="0059616D" w:rsidRPr="0052751B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Электрод  2,3,5,6 кВт</w:t>
            </w:r>
          </w:p>
        </w:tc>
        <w:tc>
          <w:tcPr>
            <w:tcW w:w="2247" w:type="dxa"/>
            <w:gridSpan w:val="2"/>
          </w:tcPr>
          <w:p w:rsidR="0059616D" w:rsidRPr="0052751B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2500</w:t>
            </w:r>
          </w:p>
        </w:tc>
      </w:tr>
      <w:tr w:rsidR="0059616D" w:rsidRPr="007B4554" w:rsidTr="0026446D">
        <w:trPr>
          <w:trHeight w:val="139"/>
        </w:trPr>
        <w:tc>
          <w:tcPr>
            <w:tcW w:w="1590" w:type="dxa"/>
            <w:vMerge/>
            <w:shd w:val="clear" w:color="auto" w:fill="FFFFFF" w:themeFill="background1"/>
          </w:tcPr>
          <w:p w:rsidR="0059616D" w:rsidRPr="00182DF9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6835" w:type="dxa"/>
            <w:gridSpan w:val="20"/>
          </w:tcPr>
          <w:p w:rsidR="0059616D" w:rsidRPr="0052751B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Блок электродов 9,15,25 кВт</w:t>
            </w:r>
          </w:p>
        </w:tc>
        <w:tc>
          <w:tcPr>
            <w:tcW w:w="2247" w:type="dxa"/>
            <w:gridSpan w:val="2"/>
          </w:tcPr>
          <w:p w:rsidR="0059616D" w:rsidRPr="0052751B" w:rsidRDefault="0059616D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4500</w:t>
            </w:r>
          </w:p>
        </w:tc>
      </w:tr>
      <w:tr w:rsidR="00EE012F" w:rsidRPr="007B4554" w:rsidTr="0026446D">
        <w:trPr>
          <w:trHeight w:val="139"/>
        </w:trPr>
        <w:tc>
          <w:tcPr>
            <w:tcW w:w="1590" w:type="dxa"/>
            <w:shd w:val="clear" w:color="auto" w:fill="FFFFFF" w:themeFill="background1"/>
          </w:tcPr>
          <w:p w:rsidR="00EE012F" w:rsidRPr="00182DF9" w:rsidRDefault="00EE012F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6835" w:type="dxa"/>
            <w:gridSpan w:val="20"/>
          </w:tcPr>
          <w:p w:rsidR="00EE012F" w:rsidRPr="0052751B" w:rsidRDefault="00EE012F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Блок ТЭН G1.5" 3кВт</w:t>
            </w:r>
          </w:p>
        </w:tc>
        <w:tc>
          <w:tcPr>
            <w:tcW w:w="2247" w:type="dxa"/>
            <w:gridSpan w:val="2"/>
          </w:tcPr>
          <w:p w:rsidR="00EE012F" w:rsidRPr="0052751B" w:rsidRDefault="00EE012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2400</w:t>
            </w:r>
          </w:p>
        </w:tc>
      </w:tr>
      <w:tr w:rsidR="00EE012F" w:rsidRPr="007B4554" w:rsidTr="0026446D">
        <w:trPr>
          <w:trHeight w:val="139"/>
        </w:trPr>
        <w:tc>
          <w:tcPr>
            <w:tcW w:w="1590" w:type="dxa"/>
            <w:shd w:val="clear" w:color="auto" w:fill="FFFFFF" w:themeFill="background1"/>
          </w:tcPr>
          <w:p w:rsidR="00EE012F" w:rsidRPr="00182DF9" w:rsidRDefault="00EE012F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6835" w:type="dxa"/>
            <w:gridSpan w:val="20"/>
          </w:tcPr>
          <w:p w:rsidR="00EE012F" w:rsidRPr="0052751B" w:rsidRDefault="00EE012F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Блок ТЭН G1.5" 4,5кВт</w:t>
            </w:r>
          </w:p>
        </w:tc>
        <w:tc>
          <w:tcPr>
            <w:tcW w:w="2247" w:type="dxa"/>
            <w:gridSpan w:val="2"/>
          </w:tcPr>
          <w:p w:rsidR="00EE012F" w:rsidRPr="0052751B" w:rsidRDefault="00EE012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2450</w:t>
            </w:r>
          </w:p>
        </w:tc>
      </w:tr>
      <w:tr w:rsidR="00EE012F" w:rsidRPr="007B4554" w:rsidTr="0026446D">
        <w:trPr>
          <w:trHeight w:val="139"/>
        </w:trPr>
        <w:tc>
          <w:tcPr>
            <w:tcW w:w="1590" w:type="dxa"/>
            <w:shd w:val="clear" w:color="auto" w:fill="FFFFFF" w:themeFill="background1"/>
          </w:tcPr>
          <w:p w:rsidR="00EE012F" w:rsidRPr="00182DF9" w:rsidRDefault="00EE012F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6835" w:type="dxa"/>
            <w:gridSpan w:val="20"/>
          </w:tcPr>
          <w:p w:rsidR="00EE012F" w:rsidRPr="0052751B" w:rsidRDefault="00EE012F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Блок ТЭН G1.5" 6кВт</w:t>
            </w:r>
          </w:p>
        </w:tc>
        <w:tc>
          <w:tcPr>
            <w:tcW w:w="2247" w:type="dxa"/>
            <w:gridSpan w:val="2"/>
          </w:tcPr>
          <w:p w:rsidR="00EE012F" w:rsidRPr="0052751B" w:rsidRDefault="00EE012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2500</w:t>
            </w:r>
          </w:p>
        </w:tc>
      </w:tr>
      <w:tr w:rsidR="00EE012F" w:rsidRPr="007B4554" w:rsidTr="0026446D">
        <w:trPr>
          <w:trHeight w:val="139"/>
        </w:trPr>
        <w:tc>
          <w:tcPr>
            <w:tcW w:w="1590" w:type="dxa"/>
            <w:shd w:val="clear" w:color="auto" w:fill="FFFFFF" w:themeFill="background1"/>
          </w:tcPr>
          <w:p w:rsidR="00EE012F" w:rsidRPr="00182DF9" w:rsidRDefault="00EE012F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6835" w:type="dxa"/>
            <w:gridSpan w:val="20"/>
          </w:tcPr>
          <w:p w:rsidR="00EE012F" w:rsidRPr="0052751B" w:rsidRDefault="00EE012F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Блок ТЭН G1.5" 7,5кВт</w:t>
            </w:r>
          </w:p>
        </w:tc>
        <w:tc>
          <w:tcPr>
            <w:tcW w:w="2247" w:type="dxa"/>
            <w:gridSpan w:val="2"/>
          </w:tcPr>
          <w:p w:rsidR="00EE012F" w:rsidRPr="0052751B" w:rsidRDefault="00EE012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2900</w:t>
            </w:r>
          </w:p>
        </w:tc>
      </w:tr>
      <w:tr w:rsidR="00EE012F" w:rsidRPr="007B4554" w:rsidTr="0026446D">
        <w:trPr>
          <w:trHeight w:val="139"/>
        </w:trPr>
        <w:tc>
          <w:tcPr>
            <w:tcW w:w="1590" w:type="dxa"/>
            <w:shd w:val="clear" w:color="auto" w:fill="FFFFFF" w:themeFill="background1"/>
          </w:tcPr>
          <w:p w:rsidR="00EE012F" w:rsidRPr="00182DF9" w:rsidRDefault="00EE012F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6835" w:type="dxa"/>
            <w:gridSpan w:val="20"/>
          </w:tcPr>
          <w:p w:rsidR="00EE012F" w:rsidRPr="0052751B" w:rsidRDefault="00EE012F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Блок ТЭН G1.5" 9кВт</w:t>
            </w:r>
          </w:p>
        </w:tc>
        <w:tc>
          <w:tcPr>
            <w:tcW w:w="2247" w:type="dxa"/>
            <w:gridSpan w:val="2"/>
          </w:tcPr>
          <w:p w:rsidR="00EE012F" w:rsidRPr="0052751B" w:rsidRDefault="00EE012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3100</w:t>
            </w:r>
          </w:p>
        </w:tc>
      </w:tr>
      <w:tr w:rsidR="00EE012F" w:rsidRPr="007B4554" w:rsidTr="0026446D">
        <w:trPr>
          <w:trHeight w:val="139"/>
        </w:trPr>
        <w:tc>
          <w:tcPr>
            <w:tcW w:w="1590" w:type="dxa"/>
            <w:shd w:val="clear" w:color="auto" w:fill="FFFFFF" w:themeFill="background1"/>
          </w:tcPr>
          <w:p w:rsidR="00EE012F" w:rsidRPr="00182DF9" w:rsidRDefault="00EE012F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</w:p>
        </w:tc>
        <w:tc>
          <w:tcPr>
            <w:tcW w:w="6835" w:type="dxa"/>
            <w:gridSpan w:val="20"/>
          </w:tcPr>
          <w:p w:rsidR="00EE012F" w:rsidRPr="0052751B" w:rsidRDefault="00EE012F" w:rsidP="0026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ТЭН 230V/3000W (U-обр.)/ТЭН 230V/5000W (скрепка)</w:t>
            </w:r>
          </w:p>
        </w:tc>
        <w:tc>
          <w:tcPr>
            <w:tcW w:w="2247" w:type="dxa"/>
            <w:gridSpan w:val="2"/>
          </w:tcPr>
          <w:p w:rsidR="00EE012F" w:rsidRPr="0052751B" w:rsidRDefault="00EE012F" w:rsidP="0026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EastAsia" w:hAnsi="Garamond" w:cs="Garamond"/>
                <w:b/>
              </w:rPr>
            </w:pPr>
            <w:r w:rsidRPr="0052751B">
              <w:rPr>
                <w:rFonts w:ascii="Garamond" w:eastAsiaTheme="minorEastAsia" w:hAnsi="Garamond" w:cs="Garamond"/>
                <w:b/>
              </w:rPr>
              <w:t>1500</w:t>
            </w:r>
          </w:p>
        </w:tc>
      </w:tr>
    </w:tbl>
    <w:p w:rsidR="002B0516" w:rsidRDefault="002B0516" w:rsidP="00EE012F"/>
    <w:sectPr w:rsidR="002B0516" w:rsidSect="004741D3">
      <w:pgSz w:w="11906" w:h="16838"/>
      <w:pgMar w:top="340" w:right="851" w:bottom="907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D7" w:rsidRDefault="000D52D7" w:rsidP="00414E1B">
      <w:pPr>
        <w:spacing w:after="0" w:line="240" w:lineRule="auto"/>
      </w:pPr>
      <w:r>
        <w:separator/>
      </w:r>
    </w:p>
  </w:endnote>
  <w:endnote w:type="continuationSeparator" w:id="0">
    <w:p w:rsidR="000D52D7" w:rsidRDefault="000D52D7" w:rsidP="004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D7" w:rsidRDefault="000D52D7" w:rsidP="00414E1B">
      <w:pPr>
        <w:spacing w:after="0" w:line="240" w:lineRule="auto"/>
      </w:pPr>
      <w:r>
        <w:separator/>
      </w:r>
    </w:p>
  </w:footnote>
  <w:footnote w:type="continuationSeparator" w:id="0">
    <w:p w:rsidR="000D52D7" w:rsidRDefault="000D52D7" w:rsidP="00414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7E7"/>
    <w:multiLevelType w:val="hybridMultilevel"/>
    <w:tmpl w:val="4DB8F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3D"/>
    <w:rsid w:val="00025BF9"/>
    <w:rsid w:val="00030053"/>
    <w:rsid w:val="00033E04"/>
    <w:rsid w:val="00041CE9"/>
    <w:rsid w:val="00044E3B"/>
    <w:rsid w:val="000454BF"/>
    <w:rsid w:val="000D52D7"/>
    <w:rsid w:val="0011469C"/>
    <w:rsid w:val="0012691E"/>
    <w:rsid w:val="001863CC"/>
    <w:rsid w:val="002149C9"/>
    <w:rsid w:val="00240C9F"/>
    <w:rsid w:val="0026446D"/>
    <w:rsid w:val="002929D0"/>
    <w:rsid w:val="002B0516"/>
    <w:rsid w:val="002B1941"/>
    <w:rsid w:val="002E693A"/>
    <w:rsid w:val="003165AA"/>
    <w:rsid w:val="00320760"/>
    <w:rsid w:val="00350A21"/>
    <w:rsid w:val="00376FA2"/>
    <w:rsid w:val="003D6F4F"/>
    <w:rsid w:val="003E7EA8"/>
    <w:rsid w:val="00414E1B"/>
    <w:rsid w:val="004265C1"/>
    <w:rsid w:val="004529DB"/>
    <w:rsid w:val="004560CF"/>
    <w:rsid w:val="004741D3"/>
    <w:rsid w:val="0047737D"/>
    <w:rsid w:val="0049762D"/>
    <w:rsid w:val="004B6EF1"/>
    <w:rsid w:val="004F5416"/>
    <w:rsid w:val="0051589B"/>
    <w:rsid w:val="00516FBF"/>
    <w:rsid w:val="0052751B"/>
    <w:rsid w:val="005301F9"/>
    <w:rsid w:val="005508E8"/>
    <w:rsid w:val="0059616D"/>
    <w:rsid w:val="005E4994"/>
    <w:rsid w:val="00637207"/>
    <w:rsid w:val="00694007"/>
    <w:rsid w:val="006A45EC"/>
    <w:rsid w:val="006C3304"/>
    <w:rsid w:val="00736939"/>
    <w:rsid w:val="00770B07"/>
    <w:rsid w:val="00791ABC"/>
    <w:rsid w:val="007F29AC"/>
    <w:rsid w:val="00807A31"/>
    <w:rsid w:val="00843E3C"/>
    <w:rsid w:val="00875149"/>
    <w:rsid w:val="008A40AC"/>
    <w:rsid w:val="008E0C94"/>
    <w:rsid w:val="00A9314D"/>
    <w:rsid w:val="00AE296A"/>
    <w:rsid w:val="00AF3A35"/>
    <w:rsid w:val="00B37926"/>
    <w:rsid w:val="00B704F6"/>
    <w:rsid w:val="00BD3B73"/>
    <w:rsid w:val="00BD56D1"/>
    <w:rsid w:val="00BF76F7"/>
    <w:rsid w:val="00C60907"/>
    <w:rsid w:val="00C85158"/>
    <w:rsid w:val="00CB1292"/>
    <w:rsid w:val="00CB630B"/>
    <w:rsid w:val="00CD7140"/>
    <w:rsid w:val="00D56CE2"/>
    <w:rsid w:val="00D8603D"/>
    <w:rsid w:val="00D92004"/>
    <w:rsid w:val="00D97D3B"/>
    <w:rsid w:val="00E01BD7"/>
    <w:rsid w:val="00E2117D"/>
    <w:rsid w:val="00E94A3C"/>
    <w:rsid w:val="00EA50C0"/>
    <w:rsid w:val="00EE012F"/>
    <w:rsid w:val="00F0786E"/>
    <w:rsid w:val="00F3357B"/>
    <w:rsid w:val="00F70CC3"/>
    <w:rsid w:val="00FE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0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4A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E1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1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E1B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1146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0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4A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E1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1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E1B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114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DC83-94E4-4BD6-B625-F8874F1D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Алексей</cp:lastModifiedBy>
  <cp:revision>2</cp:revision>
  <cp:lastPrinted>2015-08-04T11:21:00Z</cp:lastPrinted>
  <dcterms:created xsi:type="dcterms:W3CDTF">2016-01-28T06:59:00Z</dcterms:created>
  <dcterms:modified xsi:type="dcterms:W3CDTF">2016-01-28T06:59:00Z</dcterms:modified>
</cp:coreProperties>
</file>